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E9954" w14:textId="1A0C193B" w:rsidR="00C26D4C" w:rsidRPr="005328CE" w:rsidRDefault="4440D5F5" w:rsidP="00280F96">
      <w:pPr>
        <w:rPr>
          <w:b/>
          <w:bCs/>
          <w:sz w:val="36"/>
          <w:szCs w:val="36"/>
        </w:rPr>
      </w:pPr>
      <w:r w:rsidRPr="740C740E">
        <w:rPr>
          <w:b/>
          <w:bCs/>
          <w:color w:val="0A62AF"/>
          <w:sz w:val="36"/>
          <w:szCs w:val="36"/>
        </w:rPr>
        <w:t xml:space="preserve">Bijlage </w:t>
      </w:r>
      <w:r w:rsidR="5D55C235" w:rsidRPr="740C740E">
        <w:rPr>
          <w:b/>
          <w:bCs/>
          <w:color w:val="0A62AF"/>
          <w:sz w:val="36"/>
          <w:szCs w:val="36"/>
        </w:rPr>
        <w:t>5</w:t>
      </w:r>
      <w:r w:rsidR="1D421AA5" w:rsidRPr="740C740E">
        <w:rPr>
          <w:b/>
          <w:bCs/>
          <w:color w:val="0A62AF"/>
          <w:sz w:val="36"/>
          <w:szCs w:val="36"/>
        </w:rPr>
        <w:t xml:space="preserve"> </w:t>
      </w:r>
      <w:r w:rsidRPr="740C740E">
        <w:rPr>
          <w:b/>
          <w:bCs/>
          <w:color w:val="0A62AF"/>
          <w:sz w:val="36"/>
          <w:szCs w:val="36"/>
        </w:rPr>
        <w:t xml:space="preserve">- </w:t>
      </w:r>
      <w:r w:rsidR="432F3DAB" w:rsidRPr="740C740E">
        <w:rPr>
          <w:b/>
          <w:bCs/>
          <w:color w:val="0A62AF"/>
          <w:sz w:val="36"/>
          <w:szCs w:val="36"/>
        </w:rPr>
        <w:t>Demonstraties</w:t>
      </w:r>
    </w:p>
    <w:p w14:paraId="413EA1B7" w14:textId="1ACEB862" w:rsidR="00B8749B" w:rsidRDefault="00B8749B" w:rsidP="00280F96"/>
    <w:p w14:paraId="07844559" w14:textId="4D004F11" w:rsidR="00B8749B" w:rsidRDefault="005328CE" w:rsidP="00280F96">
      <w:pPr>
        <w:rPr>
          <w:b/>
          <w:bCs/>
          <w:color w:val="0A62AF"/>
        </w:rPr>
      </w:pPr>
      <w:r w:rsidRPr="00385AC2">
        <w:rPr>
          <w:b/>
          <w:bCs/>
          <w:color w:val="0A62AF"/>
          <w:sz w:val="24"/>
          <w:szCs w:val="24"/>
        </w:rPr>
        <w:t>Inhoud</w:t>
      </w:r>
    </w:p>
    <w:p w14:paraId="2FB4ACCA" w14:textId="6A6053C9" w:rsidR="00064F06" w:rsidRDefault="000639B7">
      <w:pPr>
        <w:pStyle w:val="Inhopg1"/>
        <w:tabs>
          <w:tab w:val="left" w:pos="400"/>
          <w:tab w:val="right" w:leader="dot" w:pos="9627"/>
        </w:tabs>
        <w:rPr>
          <w:rFonts w:asciiTheme="minorHAnsi" w:eastAsiaTheme="minorEastAsia" w:hAnsiTheme="minorHAnsi"/>
          <w:noProof/>
          <w:sz w:val="22"/>
          <w:lang w:eastAsia="nl-NL"/>
        </w:rPr>
      </w:pPr>
      <w:r>
        <w:fldChar w:fldCharType="begin"/>
      </w:r>
      <w:r>
        <w:instrText xml:space="preserve"> TOC \o "1-1" \h \z \t "Kop 2;1;Kop 3;1" </w:instrText>
      </w:r>
      <w:r>
        <w:fldChar w:fldCharType="separate"/>
      </w:r>
      <w:hyperlink w:anchor="_Toc83624546" w:history="1">
        <w:r w:rsidR="00064F06" w:rsidRPr="00E472C6">
          <w:rPr>
            <w:rStyle w:val="Hyperlink"/>
            <w:iCs/>
            <w:noProof/>
          </w:rPr>
          <w:t>1.</w:t>
        </w:r>
        <w:r w:rsidR="00064F06">
          <w:rPr>
            <w:rFonts w:asciiTheme="minorHAnsi" w:eastAsiaTheme="minorEastAsia" w:hAnsiTheme="minorHAnsi"/>
            <w:noProof/>
            <w:sz w:val="22"/>
            <w:lang w:eastAsia="nl-NL"/>
          </w:rPr>
          <w:tab/>
        </w:r>
        <w:r w:rsidR="00064F06" w:rsidRPr="00E472C6">
          <w:rPr>
            <w:rStyle w:val="Hyperlink"/>
            <w:iCs/>
            <w:noProof/>
          </w:rPr>
          <w:t>Inleiding</w:t>
        </w:r>
        <w:r w:rsidR="00064F06">
          <w:rPr>
            <w:noProof/>
            <w:webHidden/>
          </w:rPr>
          <w:tab/>
        </w:r>
        <w:r w:rsidR="00064F06">
          <w:rPr>
            <w:noProof/>
            <w:webHidden/>
          </w:rPr>
          <w:fldChar w:fldCharType="begin"/>
        </w:r>
        <w:r w:rsidR="00064F06">
          <w:rPr>
            <w:noProof/>
            <w:webHidden/>
          </w:rPr>
          <w:instrText xml:space="preserve"> PAGEREF _Toc83624546 \h </w:instrText>
        </w:r>
        <w:r w:rsidR="00064F06">
          <w:rPr>
            <w:noProof/>
            <w:webHidden/>
          </w:rPr>
        </w:r>
        <w:r w:rsidR="00064F06">
          <w:rPr>
            <w:noProof/>
            <w:webHidden/>
          </w:rPr>
          <w:fldChar w:fldCharType="separate"/>
        </w:r>
        <w:r w:rsidR="004E21CD">
          <w:rPr>
            <w:noProof/>
            <w:webHidden/>
          </w:rPr>
          <w:t>1</w:t>
        </w:r>
        <w:r w:rsidR="00064F06">
          <w:rPr>
            <w:noProof/>
            <w:webHidden/>
          </w:rPr>
          <w:fldChar w:fldCharType="end"/>
        </w:r>
      </w:hyperlink>
    </w:p>
    <w:p w14:paraId="41557E3A" w14:textId="6BE030EA" w:rsidR="00064F06" w:rsidRDefault="004E21CD">
      <w:pPr>
        <w:pStyle w:val="Inhopg1"/>
        <w:tabs>
          <w:tab w:val="left" w:pos="660"/>
          <w:tab w:val="right" w:leader="dot" w:pos="9627"/>
        </w:tabs>
        <w:rPr>
          <w:rFonts w:asciiTheme="minorHAnsi" w:eastAsiaTheme="minorEastAsia" w:hAnsiTheme="minorHAnsi"/>
          <w:noProof/>
          <w:sz w:val="22"/>
          <w:lang w:eastAsia="nl-NL"/>
        </w:rPr>
      </w:pPr>
      <w:hyperlink w:anchor="_Toc83624547" w:history="1">
        <w:r w:rsidR="00064F06" w:rsidRPr="00E472C6">
          <w:rPr>
            <w:rStyle w:val="Hyperlink"/>
            <w:noProof/>
          </w:rPr>
          <w:t>1.1.</w:t>
        </w:r>
        <w:r w:rsidR="00064F06">
          <w:rPr>
            <w:rFonts w:asciiTheme="minorHAnsi" w:eastAsiaTheme="minorEastAsia" w:hAnsiTheme="minorHAnsi"/>
            <w:noProof/>
            <w:sz w:val="22"/>
            <w:lang w:eastAsia="nl-NL"/>
          </w:rPr>
          <w:tab/>
        </w:r>
        <w:r w:rsidR="00064F06" w:rsidRPr="00E472C6">
          <w:rPr>
            <w:rStyle w:val="Hyperlink"/>
            <w:noProof/>
          </w:rPr>
          <w:t>Visie op leren en Kader Digitalisering</w:t>
        </w:r>
        <w:r w:rsidR="00064F06">
          <w:rPr>
            <w:noProof/>
            <w:webHidden/>
          </w:rPr>
          <w:tab/>
        </w:r>
        <w:r w:rsidR="00064F06">
          <w:rPr>
            <w:noProof/>
            <w:webHidden/>
          </w:rPr>
          <w:fldChar w:fldCharType="begin"/>
        </w:r>
        <w:r w:rsidR="00064F06">
          <w:rPr>
            <w:noProof/>
            <w:webHidden/>
          </w:rPr>
          <w:instrText xml:space="preserve"> PAGEREF _Toc83624547 \h </w:instrText>
        </w:r>
        <w:r w:rsidR="00064F06">
          <w:rPr>
            <w:noProof/>
            <w:webHidden/>
          </w:rPr>
        </w:r>
        <w:r w:rsidR="00064F06">
          <w:rPr>
            <w:noProof/>
            <w:webHidden/>
          </w:rPr>
          <w:fldChar w:fldCharType="separate"/>
        </w:r>
        <w:r>
          <w:rPr>
            <w:noProof/>
            <w:webHidden/>
          </w:rPr>
          <w:t>1</w:t>
        </w:r>
        <w:r w:rsidR="00064F06">
          <w:rPr>
            <w:noProof/>
            <w:webHidden/>
          </w:rPr>
          <w:fldChar w:fldCharType="end"/>
        </w:r>
      </w:hyperlink>
    </w:p>
    <w:p w14:paraId="07D83D6F" w14:textId="21DAA525" w:rsidR="00064F06" w:rsidRDefault="004E21CD">
      <w:pPr>
        <w:pStyle w:val="Inhopg1"/>
        <w:tabs>
          <w:tab w:val="left" w:pos="660"/>
          <w:tab w:val="right" w:leader="dot" w:pos="9627"/>
        </w:tabs>
        <w:rPr>
          <w:rFonts w:asciiTheme="minorHAnsi" w:eastAsiaTheme="minorEastAsia" w:hAnsiTheme="minorHAnsi"/>
          <w:noProof/>
          <w:sz w:val="22"/>
          <w:lang w:eastAsia="nl-NL"/>
        </w:rPr>
      </w:pPr>
      <w:hyperlink w:anchor="_Toc83624548" w:history="1">
        <w:r w:rsidR="00064F06" w:rsidRPr="00E472C6">
          <w:rPr>
            <w:rStyle w:val="Hyperlink"/>
            <w:noProof/>
          </w:rPr>
          <w:t>1.2.</w:t>
        </w:r>
        <w:r w:rsidR="00064F06">
          <w:rPr>
            <w:rFonts w:asciiTheme="minorHAnsi" w:eastAsiaTheme="minorEastAsia" w:hAnsiTheme="minorHAnsi"/>
            <w:noProof/>
            <w:sz w:val="22"/>
            <w:lang w:eastAsia="nl-NL"/>
          </w:rPr>
          <w:tab/>
        </w:r>
        <w:r w:rsidR="00064F06" w:rsidRPr="00E472C6">
          <w:rPr>
            <w:rStyle w:val="Hyperlink"/>
            <w:noProof/>
          </w:rPr>
          <w:t>Uitgangspunten demonstratie</w:t>
        </w:r>
        <w:r w:rsidR="00064F06">
          <w:rPr>
            <w:noProof/>
            <w:webHidden/>
          </w:rPr>
          <w:tab/>
        </w:r>
        <w:r w:rsidR="00064F06">
          <w:rPr>
            <w:noProof/>
            <w:webHidden/>
          </w:rPr>
          <w:fldChar w:fldCharType="begin"/>
        </w:r>
        <w:r w:rsidR="00064F06">
          <w:rPr>
            <w:noProof/>
            <w:webHidden/>
          </w:rPr>
          <w:instrText xml:space="preserve"> PAGEREF _Toc83624548 \h </w:instrText>
        </w:r>
        <w:r w:rsidR="00064F06">
          <w:rPr>
            <w:noProof/>
            <w:webHidden/>
          </w:rPr>
        </w:r>
        <w:r w:rsidR="00064F06">
          <w:rPr>
            <w:noProof/>
            <w:webHidden/>
          </w:rPr>
          <w:fldChar w:fldCharType="separate"/>
        </w:r>
        <w:r>
          <w:rPr>
            <w:noProof/>
            <w:webHidden/>
          </w:rPr>
          <w:t>2</w:t>
        </w:r>
        <w:r w:rsidR="00064F06">
          <w:rPr>
            <w:noProof/>
            <w:webHidden/>
          </w:rPr>
          <w:fldChar w:fldCharType="end"/>
        </w:r>
      </w:hyperlink>
    </w:p>
    <w:p w14:paraId="0DB96DF2" w14:textId="45BCCB49" w:rsidR="00064F06" w:rsidRDefault="004E21CD">
      <w:pPr>
        <w:pStyle w:val="Inhopg1"/>
        <w:tabs>
          <w:tab w:val="left" w:pos="660"/>
          <w:tab w:val="right" w:leader="dot" w:pos="9627"/>
        </w:tabs>
        <w:rPr>
          <w:rFonts w:asciiTheme="minorHAnsi" w:eastAsiaTheme="minorEastAsia" w:hAnsiTheme="minorHAnsi"/>
          <w:noProof/>
          <w:sz w:val="22"/>
          <w:lang w:eastAsia="nl-NL"/>
        </w:rPr>
      </w:pPr>
      <w:hyperlink w:anchor="_Toc83624549" w:history="1">
        <w:r w:rsidR="00064F06" w:rsidRPr="00E472C6">
          <w:rPr>
            <w:rStyle w:val="Hyperlink"/>
            <w:noProof/>
          </w:rPr>
          <w:t>1.3.</w:t>
        </w:r>
        <w:r w:rsidR="00064F06">
          <w:rPr>
            <w:rFonts w:asciiTheme="minorHAnsi" w:eastAsiaTheme="minorEastAsia" w:hAnsiTheme="minorHAnsi"/>
            <w:noProof/>
            <w:sz w:val="22"/>
            <w:lang w:eastAsia="nl-NL"/>
          </w:rPr>
          <w:tab/>
        </w:r>
        <w:r w:rsidR="00064F06" w:rsidRPr="00E472C6">
          <w:rPr>
            <w:rStyle w:val="Hyperlink"/>
            <w:noProof/>
          </w:rPr>
          <w:t>Overige informatie</w:t>
        </w:r>
        <w:r w:rsidR="00064F06">
          <w:rPr>
            <w:noProof/>
            <w:webHidden/>
          </w:rPr>
          <w:tab/>
        </w:r>
        <w:r w:rsidR="00064F06">
          <w:rPr>
            <w:noProof/>
            <w:webHidden/>
          </w:rPr>
          <w:fldChar w:fldCharType="begin"/>
        </w:r>
        <w:r w:rsidR="00064F06">
          <w:rPr>
            <w:noProof/>
            <w:webHidden/>
          </w:rPr>
          <w:instrText xml:space="preserve"> PAGEREF _Toc83624549 \h </w:instrText>
        </w:r>
        <w:r w:rsidR="00064F06">
          <w:rPr>
            <w:noProof/>
            <w:webHidden/>
          </w:rPr>
        </w:r>
        <w:r w:rsidR="00064F06">
          <w:rPr>
            <w:noProof/>
            <w:webHidden/>
          </w:rPr>
          <w:fldChar w:fldCharType="separate"/>
        </w:r>
        <w:r>
          <w:rPr>
            <w:noProof/>
            <w:webHidden/>
          </w:rPr>
          <w:t>2</w:t>
        </w:r>
        <w:r w:rsidR="00064F06">
          <w:rPr>
            <w:noProof/>
            <w:webHidden/>
          </w:rPr>
          <w:fldChar w:fldCharType="end"/>
        </w:r>
      </w:hyperlink>
    </w:p>
    <w:p w14:paraId="1DBB8D3F" w14:textId="15A6DFA3" w:rsidR="00064F06" w:rsidRDefault="004E21CD">
      <w:pPr>
        <w:pStyle w:val="Inhopg1"/>
        <w:tabs>
          <w:tab w:val="left" w:pos="400"/>
          <w:tab w:val="right" w:leader="dot" w:pos="9627"/>
        </w:tabs>
        <w:rPr>
          <w:rFonts w:asciiTheme="minorHAnsi" w:eastAsiaTheme="minorEastAsia" w:hAnsiTheme="minorHAnsi"/>
          <w:noProof/>
          <w:sz w:val="22"/>
          <w:lang w:eastAsia="nl-NL"/>
        </w:rPr>
      </w:pPr>
      <w:hyperlink w:anchor="_Toc83624550" w:history="1">
        <w:r w:rsidR="00064F06" w:rsidRPr="00E472C6">
          <w:rPr>
            <w:rStyle w:val="Hyperlink"/>
            <w:noProof/>
          </w:rPr>
          <w:t>2.</w:t>
        </w:r>
        <w:r w:rsidR="00064F06">
          <w:rPr>
            <w:rFonts w:asciiTheme="minorHAnsi" w:eastAsiaTheme="minorEastAsia" w:hAnsiTheme="minorHAnsi"/>
            <w:noProof/>
            <w:sz w:val="22"/>
            <w:lang w:eastAsia="nl-NL"/>
          </w:rPr>
          <w:tab/>
        </w:r>
        <w:r w:rsidR="00064F06" w:rsidRPr="00E472C6">
          <w:rPr>
            <w:rStyle w:val="Hyperlink"/>
            <w:noProof/>
          </w:rPr>
          <w:t>Demonstratie</w:t>
        </w:r>
        <w:r w:rsidR="00064F06">
          <w:rPr>
            <w:noProof/>
            <w:webHidden/>
          </w:rPr>
          <w:tab/>
        </w:r>
        <w:r w:rsidR="00064F06">
          <w:rPr>
            <w:noProof/>
            <w:webHidden/>
          </w:rPr>
          <w:fldChar w:fldCharType="begin"/>
        </w:r>
        <w:r w:rsidR="00064F06">
          <w:rPr>
            <w:noProof/>
            <w:webHidden/>
          </w:rPr>
          <w:instrText xml:space="preserve"> PAGEREF _Toc83624550 \h </w:instrText>
        </w:r>
        <w:r w:rsidR="00064F06">
          <w:rPr>
            <w:noProof/>
            <w:webHidden/>
          </w:rPr>
        </w:r>
        <w:r w:rsidR="00064F06">
          <w:rPr>
            <w:noProof/>
            <w:webHidden/>
          </w:rPr>
          <w:fldChar w:fldCharType="separate"/>
        </w:r>
        <w:r>
          <w:rPr>
            <w:noProof/>
            <w:webHidden/>
          </w:rPr>
          <w:t>3</w:t>
        </w:r>
        <w:r w:rsidR="00064F06">
          <w:rPr>
            <w:noProof/>
            <w:webHidden/>
          </w:rPr>
          <w:fldChar w:fldCharType="end"/>
        </w:r>
      </w:hyperlink>
    </w:p>
    <w:p w14:paraId="3F26636F" w14:textId="0E344D2A" w:rsidR="00064F06" w:rsidRDefault="004E21CD">
      <w:pPr>
        <w:pStyle w:val="Inhopg1"/>
        <w:tabs>
          <w:tab w:val="left" w:pos="660"/>
          <w:tab w:val="right" w:leader="dot" w:pos="9627"/>
        </w:tabs>
        <w:rPr>
          <w:rFonts w:asciiTheme="minorHAnsi" w:eastAsiaTheme="minorEastAsia" w:hAnsiTheme="minorHAnsi"/>
          <w:noProof/>
          <w:sz w:val="22"/>
          <w:lang w:eastAsia="nl-NL"/>
        </w:rPr>
      </w:pPr>
      <w:hyperlink w:anchor="_Toc83624551" w:history="1">
        <w:r w:rsidR="00064F06" w:rsidRPr="00E472C6">
          <w:rPr>
            <w:rStyle w:val="Hyperlink"/>
            <w:noProof/>
          </w:rPr>
          <w:t>2.1.</w:t>
        </w:r>
        <w:r w:rsidR="00064F06">
          <w:rPr>
            <w:rFonts w:asciiTheme="minorHAnsi" w:eastAsiaTheme="minorEastAsia" w:hAnsiTheme="minorHAnsi"/>
            <w:noProof/>
            <w:sz w:val="22"/>
            <w:lang w:eastAsia="nl-NL"/>
          </w:rPr>
          <w:tab/>
        </w:r>
        <w:r w:rsidR="00064F06" w:rsidRPr="00E472C6">
          <w:rPr>
            <w:rStyle w:val="Hyperlink"/>
            <w:noProof/>
          </w:rPr>
          <w:t>Flexibel leren</w:t>
        </w:r>
        <w:r w:rsidR="00064F06">
          <w:rPr>
            <w:noProof/>
            <w:webHidden/>
          </w:rPr>
          <w:tab/>
        </w:r>
        <w:r w:rsidR="00064F06">
          <w:rPr>
            <w:noProof/>
            <w:webHidden/>
          </w:rPr>
          <w:fldChar w:fldCharType="begin"/>
        </w:r>
        <w:r w:rsidR="00064F06">
          <w:rPr>
            <w:noProof/>
            <w:webHidden/>
          </w:rPr>
          <w:instrText xml:space="preserve"> PAGEREF _Toc83624551 \h </w:instrText>
        </w:r>
        <w:r w:rsidR="00064F06">
          <w:rPr>
            <w:noProof/>
            <w:webHidden/>
          </w:rPr>
        </w:r>
        <w:r w:rsidR="00064F06">
          <w:rPr>
            <w:noProof/>
            <w:webHidden/>
          </w:rPr>
          <w:fldChar w:fldCharType="separate"/>
        </w:r>
        <w:r>
          <w:rPr>
            <w:noProof/>
            <w:webHidden/>
          </w:rPr>
          <w:t>3</w:t>
        </w:r>
        <w:r w:rsidR="00064F06">
          <w:rPr>
            <w:noProof/>
            <w:webHidden/>
          </w:rPr>
          <w:fldChar w:fldCharType="end"/>
        </w:r>
      </w:hyperlink>
    </w:p>
    <w:p w14:paraId="3EC15FFB" w14:textId="7C7598E4" w:rsidR="00064F06" w:rsidRDefault="004E21CD">
      <w:pPr>
        <w:pStyle w:val="Inhopg1"/>
        <w:tabs>
          <w:tab w:val="left" w:pos="660"/>
          <w:tab w:val="right" w:leader="dot" w:pos="9627"/>
        </w:tabs>
        <w:rPr>
          <w:rFonts w:asciiTheme="minorHAnsi" w:eastAsiaTheme="minorEastAsia" w:hAnsiTheme="minorHAnsi"/>
          <w:noProof/>
          <w:sz w:val="22"/>
          <w:lang w:eastAsia="nl-NL"/>
        </w:rPr>
      </w:pPr>
      <w:hyperlink w:anchor="_Toc83624552" w:history="1">
        <w:r w:rsidR="00064F06" w:rsidRPr="00E472C6">
          <w:rPr>
            <w:rStyle w:val="Hyperlink"/>
            <w:noProof/>
          </w:rPr>
          <w:t>2.2.</w:t>
        </w:r>
        <w:r w:rsidR="00064F06">
          <w:rPr>
            <w:rFonts w:asciiTheme="minorHAnsi" w:eastAsiaTheme="minorEastAsia" w:hAnsiTheme="minorHAnsi"/>
            <w:noProof/>
            <w:sz w:val="22"/>
            <w:lang w:eastAsia="nl-NL"/>
          </w:rPr>
          <w:tab/>
        </w:r>
        <w:r w:rsidR="00064F06" w:rsidRPr="00E472C6">
          <w:rPr>
            <w:rStyle w:val="Hyperlink"/>
            <w:noProof/>
          </w:rPr>
          <w:t>Opleiden met partners uit het werkveld</w:t>
        </w:r>
        <w:r w:rsidR="00064F06">
          <w:rPr>
            <w:noProof/>
            <w:webHidden/>
          </w:rPr>
          <w:tab/>
        </w:r>
        <w:r w:rsidR="00064F06">
          <w:rPr>
            <w:noProof/>
            <w:webHidden/>
          </w:rPr>
          <w:fldChar w:fldCharType="begin"/>
        </w:r>
        <w:r w:rsidR="00064F06">
          <w:rPr>
            <w:noProof/>
            <w:webHidden/>
          </w:rPr>
          <w:instrText xml:space="preserve"> PAGEREF _Toc83624552 \h </w:instrText>
        </w:r>
        <w:r w:rsidR="00064F06">
          <w:rPr>
            <w:noProof/>
            <w:webHidden/>
          </w:rPr>
        </w:r>
        <w:r w:rsidR="00064F06">
          <w:rPr>
            <w:noProof/>
            <w:webHidden/>
          </w:rPr>
          <w:fldChar w:fldCharType="separate"/>
        </w:r>
        <w:r>
          <w:rPr>
            <w:noProof/>
            <w:webHidden/>
          </w:rPr>
          <w:t>3</w:t>
        </w:r>
        <w:r w:rsidR="00064F06">
          <w:rPr>
            <w:noProof/>
            <w:webHidden/>
          </w:rPr>
          <w:fldChar w:fldCharType="end"/>
        </w:r>
      </w:hyperlink>
    </w:p>
    <w:p w14:paraId="1B8C050A" w14:textId="6F1EA4A1" w:rsidR="00064F06" w:rsidRDefault="004E21CD">
      <w:pPr>
        <w:pStyle w:val="Inhopg1"/>
        <w:tabs>
          <w:tab w:val="left" w:pos="660"/>
          <w:tab w:val="right" w:leader="dot" w:pos="9627"/>
        </w:tabs>
        <w:rPr>
          <w:rFonts w:asciiTheme="minorHAnsi" w:eastAsiaTheme="minorEastAsia" w:hAnsiTheme="minorHAnsi"/>
          <w:noProof/>
          <w:sz w:val="22"/>
          <w:lang w:eastAsia="nl-NL"/>
        </w:rPr>
      </w:pPr>
      <w:hyperlink w:anchor="_Toc83624553" w:history="1">
        <w:r w:rsidR="00064F06" w:rsidRPr="00E472C6">
          <w:rPr>
            <w:rStyle w:val="Hyperlink"/>
            <w:noProof/>
          </w:rPr>
          <w:t>2.3.</w:t>
        </w:r>
        <w:r w:rsidR="00064F06">
          <w:rPr>
            <w:rFonts w:asciiTheme="minorHAnsi" w:eastAsiaTheme="minorEastAsia" w:hAnsiTheme="minorHAnsi"/>
            <w:noProof/>
            <w:sz w:val="22"/>
            <w:lang w:eastAsia="nl-NL"/>
          </w:rPr>
          <w:tab/>
        </w:r>
        <w:r w:rsidR="00064F06" w:rsidRPr="00E472C6">
          <w:rPr>
            <w:rStyle w:val="Hyperlink"/>
            <w:noProof/>
          </w:rPr>
          <w:t>Eigen regie en verantwoordelijkheid student</w:t>
        </w:r>
        <w:r w:rsidR="00064F06">
          <w:rPr>
            <w:noProof/>
            <w:webHidden/>
          </w:rPr>
          <w:tab/>
        </w:r>
        <w:r w:rsidR="00064F06">
          <w:rPr>
            <w:noProof/>
            <w:webHidden/>
          </w:rPr>
          <w:fldChar w:fldCharType="begin"/>
        </w:r>
        <w:r w:rsidR="00064F06">
          <w:rPr>
            <w:noProof/>
            <w:webHidden/>
          </w:rPr>
          <w:instrText xml:space="preserve"> PAGEREF _Toc83624553 \h </w:instrText>
        </w:r>
        <w:r w:rsidR="00064F06">
          <w:rPr>
            <w:noProof/>
            <w:webHidden/>
          </w:rPr>
        </w:r>
        <w:r w:rsidR="00064F06">
          <w:rPr>
            <w:noProof/>
            <w:webHidden/>
          </w:rPr>
          <w:fldChar w:fldCharType="separate"/>
        </w:r>
        <w:r>
          <w:rPr>
            <w:noProof/>
            <w:webHidden/>
          </w:rPr>
          <w:t>3</w:t>
        </w:r>
        <w:r w:rsidR="00064F06">
          <w:rPr>
            <w:noProof/>
            <w:webHidden/>
          </w:rPr>
          <w:fldChar w:fldCharType="end"/>
        </w:r>
      </w:hyperlink>
    </w:p>
    <w:p w14:paraId="65AA16D7" w14:textId="34CE98BE" w:rsidR="00064F06" w:rsidRDefault="004E21CD">
      <w:pPr>
        <w:pStyle w:val="Inhopg1"/>
        <w:tabs>
          <w:tab w:val="left" w:pos="660"/>
          <w:tab w:val="right" w:leader="dot" w:pos="9627"/>
        </w:tabs>
        <w:rPr>
          <w:rFonts w:asciiTheme="minorHAnsi" w:eastAsiaTheme="minorEastAsia" w:hAnsiTheme="minorHAnsi"/>
          <w:noProof/>
          <w:sz w:val="22"/>
          <w:lang w:eastAsia="nl-NL"/>
        </w:rPr>
      </w:pPr>
      <w:hyperlink w:anchor="_Toc83624554" w:history="1">
        <w:r w:rsidR="00064F06" w:rsidRPr="00E472C6">
          <w:rPr>
            <w:rStyle w:val="Hyperlink"/>
            <w:noProof/>
          </w:rPr>
          <w:t>2.4.</w:t>
        </w:r>
        <w:r w:rsidR="00064F06">
          <w:rPr>
            <w:rFonts w:asciiTheme="minorHAnsi" w:eastAsiaTheme="minorEastAsia" w:hAnsiTheme="minorHAnsi"/>
            <w:noProof/>
            <w:sz w:val="22"/>
            <w:lang w:eastAsia="nl-NL"/>
          </w:rPr>
          <w:tab/>
        </w:r>
        <w:r w:rsidR="00064F06" w:rsidRPr="00E472C6">
          <w:rPr>
            <w:rStyle w:val="Hyperlink"/>
            <w:noProof/>
          </w:rPr>
          <w:t>Feedback</w:t>
        </w:r>
        <w:r w:rsidR="00064F06">
          <w:rPr>
            <w:noProof/>
            <w:webHidden/>
          </w:rPr>
          <w:tab/>
        </w:r>
        <w:r w:rsidR="00064F06">
          <w:rPr>
            <w:noProof/>
            <w:webHidden/>
          </w:rPr>
          <w:fldChar w:fldCharType="begin"/>
        </w:r>
        <w:r w:rsidR="00064F06">
          <w:rPr>
            <w:noProof/>
            <w:webHidden/>
          </w:rPr>
          <w:instrText xml:space="preserve"> PAGEREF _Toc83624554 \h </w:instrText>
        </w:r>
        <w:r w:rsidR="00064F06">
          <w:rPr>
            <w:noProof/>
            <w:webHidden/>
          </w:rPr>
        </w:r>
        <w:r w:rsidR="00064F06">
          <w:rPr>
            <w:noProof/>
            <w:webHidden/>
          </w:rPr>
          <w:fldChar w:fldCharType="separate"/>
        </w:r>
        <w:r>
          <w:rPr>
            <w:noProof/>
            <w:webHidden/>
          </w:rPr>
          <w:t>3</w:t>
        </w:r>
        <w:r w:rsidR="00064F06">
          <w:rPr>
            <w:noProof/>
            <w:webHidden/>
          </w:rPr>
          <w:fldChar w:fldCharType="end"/>
        </w:r>
      </w:hyperlink>
    </w:p>
    <w:p w14:paraId="493B1783" w14:textId="7BC7E01F" w:rsidR="00064F06" w:rsidRDefault="004E21CD">
      <w:pPr>
        <w:pStyle w:val="Inhopg1"/>
        <w:tabs>
          <w:tab w:val="left" w:pos="660"/>
          <w:tab w:val="right" w:leader="dot" w:pos="9627"/>
        </w:tabs>
        <w:rPr>
          <w:rFonts w:asciiTheme="minorHAnsi" w:eastAsiaTheme="minorEastAsia" w:hAnsiTheme="minorHAnsi"/>
          <w:noProof/>
          <w:sz w:val="22"/>
          <w:lang w:eastAsia="nl-NL"/>
        </w:rPr>
      </w:pPr>
      <w:hyperlink w:anchor="_Toc83624555" w:history="1">
        <w:r w:rsidR="00064F06" w:rsidRPr="00E472C6">
          <w:rPr>
            <w:rStyle w:val="Hyperlink"/>
            <w:noProof/>
          </w:rPr>
          <w:t>2.5.</w:t>
        </w:r>
        <w:r w:rsidR="00064F06">
          <w:rPr>
            <w:rFonts w:asciiTheme="minorHAnsi" w:eastAsiaTheme="minorEastAsia" w:hAnsiTheme="minorHAnsi"/>
            <w:noProof/>
            <w:sz w:val="22"/>
            <w:lang w:eastAsia="nl-NL"/>
          </w:rPr>
          <w:tab/>
        </w:r>
        <w:r w:rsidR="00064F06" w:rsidRPr="00E472C6">
          <w:rPr>
            <w:rStyle w:val="Hyperlink"/>
            <w:noProof/>
          </w:rPr>
          <w:t>Arrangeren van leeractiviteiten</w:t>
        </w:r>
        <w:r w:rsidR="00064F06">
          <w:rPr>
            <w:noProof/>
            <w:webHidden/>
          </w:rPr>
          <w:tab/>
        </w:r>
        <w:r w:rsidR="00064F06">
          <w:rPr>
            <w:noProof/>
            <w:webHidden/>
          </w:rPr>
          <w:fldChar w:fldCharType="begin"/>
        </w:r>
        <w:r w:rsidR="00064F06">
          <w:rPr>
            <w:noProof/>
            <w:webHidden/>
          </w:rPr>
          <w:instrText xml:space="preserve"> PAGEREF _Toc83624555 \h </w:instrText>
        </w:r>
        <w:r w:rsidR="00064F06">
          <w:rPr>
            <w:noProof/>
            <w:webHidden/>
          </w:rPr>
        </w:r>
        <w:r w:rsidR="00064F06">
          <w:rPr>
            <w:noProof/>
            <w:webHidden/>
          </w:rPr>
          <w:fldChar w:fldCharType="separate"/>
        </w:r>
        <w:r>
          <w:rPr>
            <w:noProof/>
            <w:webHidden/>
          </w:rPr>
          <w:t>4</w:t>
        </w:r>
        <w:r w:rsidR="00064F06">
          <w:rPr>
            <w:noProof/>
            <w:webHidden/>
          </w:rPr>
          <w:fldChar w:fldCharType="end"/>
        </w:r>
      </w:hyperlink>
    </w:p>
    <w:p w14:paraId="7B01DB85" w14:textId="7148A179" w:rsidR="00064F06" w:rsidRDefault="004E21CD">
      <w:pPr>
        <w:pStyle w:val="Inhopg1"/>
        <w:tabs>
          <w:tab w:val="left" w:pos="660"/>
          <w:tab w:val="right" w:leader="dot" w:pos="9627"/>
        </w:tabs>
        <w:rPr>
          <w:rFonts w:asciiTheme="minorHAnsi" w:eastAsiaTheme="minorEastAsia" w:hAnsiTheme="minorHAnsi"/>
          <w:noProof/>
          <w:sz w:val="22"/>
          <w:lang w:eastAsia="nl-NL"/>
        </w:rPr>
      </w:pPr>
      <w:hyperlink w:anchor="_Toc83624556" w:history="1">
        <w:r w:rsidR="00064F06" w:rsidRPr="00E472C6">
          <w:rPr>
            <w:rStyle w:val="Hyperlink"/>
            <w:noProof/>
          </w:rPr>
          <w:t>2.6.</w:t>
        </w:r>
        <w:r w:rsidR="00064F06">
          <w:rPr>
            <w:rFonts w:asciiTheme="minorHAnsi" w:eastAsiaTheme="minorEastAsia" w:hAnsiTheme="minorHAnsi"/>
            <w:noProof/>
            <w:sz w:val="22"/>
            <w:lang w:eastAsia="nl-NL"/>
          </w:rPr>
          <w:tab/>
        </w:r>
        <w:r w:rsidR="00064F06" w:rsidRPr="00E472C6">
          <w:rPr>
            <w:rStyle w:val="Hyperlink"/>
            <w:noProof/>
          </w:rPr>
          <w:t>Monitoren van (producten van) studenten</w:t>
        </w:r>
        <w:r w:rsidR="00064F06">
          <w:rPr>
            <w:noProof/>
            <w:webHidden/>
          </w:rPr>
          <w:tab/>
        </w:r>
        <w:r w:rsidR="00064F06">
          <w:rPr>
            <w:noProof/>
            <w:webHidden/>
          </w:rPr>
          <w:fldChar w:fldCharType="begin"/>
        </w:r>
        <w:r w:rsidR="00064F06">
          <w:rPr>
            <w:noProof/>
            <w:webHidden/>
          </w:rPr>
          <w:instrText xml:space="preserve"> PAGEREF _Toc83624556 \h </w:instrText>
        </w:r>
        <w:r w:rsidR="00064F06">
          <w:rPr>
            <w:noProof/>
            <w:webHidden/>
          </w:rPr>
        </w:r>
        <w:r w:rsidR="00064F06">
          <w:rPr>
            <w:noProof/>
            <w:webHidden/>
          </w:rPr>
          <w:fldChar w:fldCharType="separate"/>
        </w:r>
        <w:r>
          <w:rPr>
            <w:noProof/>
            <w:webHidden/>
          </w:rPr>
          <w:t>4</w:t>
        </w:r>
        <w:r w:rsidR="00064F06">
          <w:rPr>
            <w:noProof/>
            <w:webHidden/>
          </w:rPr>
          <w:fldChar w:fldCharType="end"/>
        </w:r>
      </w:hyperlink>
    </w:p>
    <w:p w14:paraId="34541E2E" w14:textId="114F82D8" w:rsidR="00B8749B" w:rsidRDefault="000639B7" w:rsidP="00280F96">
      <w:r>
        <w:fldChar w:fldCharType="end"/>
      </w:r>
    </w:p>
    <w:p w14:paraId="212CE76F" w14:textId="26B3621B" w:rsidR="00E61717" w:rsidRPr="00B761CA" w:rsidRDefault="00565FEE" w:rsidP="00061CAB">
      <w:pPr>
        <w:pStyle w:val="Kop1"/>
        <w:rPr>
          <w:rStyle w:val="Kop7Char"/>
          <w:i w:val="0"/>
          <w:color w:val="0A62AF"/>
          <w:sz w:val="24"/>
        </w:rPr>
      </w:pPr>
      <w:bookmarkStart w:id="0" w:name="_Toc83624546"/>
      <w:r w:rsidRPr="00B761CA">
        <w:rPr>
          <w:rStyle w:val="Kop7Char"/>
          <w:i w:val="0"/>
          <w:color w:val="0A62AF"/>
          <w:sz w:val="24"/>
        </w:rPr>
        <w:t>Inleiding</w:t>
      </w:r>
      <w:bookmarkEnd w:id="0"/>
    </w:p>
    <w:p w14:paraId="3D387AFF" w14:textId="7BF400E9" w:rsidR="00F96C04" w:rsidRDefault="00F40054" w:rsidP="7121B719">
      <w:r>
        <w:t>Onze visie op leren</w:t>
      </w:r>
      <w:r w:rsidR="00A775C0">
        <w:t xml:space="preserve"> </w:t>
      </w:r>
      <w:r w:rsidR="004619C2">
        <w:t xml:space="preserve">binnen </w:t>
      </w:r>
      <w:r>
        <w:t>h</w:t>
      </w:r>
      <w:r w:rsidR="0024199B">
        <w:t>et Kader Digitalisering vorm</w:t>
      </w:r>
      <w:r w:rsidR="004619C2">
        <w:t>t</w:t>
      </w:r>
      <w:r w:rsidR="00181384">
        <w:t xml:space="preserve"> </w:t>
      </w:r>
      <w:r w:rsidR="009B1BD8">
        <w:t>het</w:t>
      </w:r>
      <w:r w:rsidR="001E43F3">
        <w:t xml:space="preserve"> </w:t>
      </w:r>
      <w:r w:rsidR="009B1BD8">
        <w:t xml:space="preserve">grondvest waarop </w:t>
      </w:r>
      <w:r>
        <w:t xml:space="preserve">ons digitaal </w:t>
      </w:r>
      <w:r w:rsidR="00F96C04">
        <w:t xml:space="preserve">pedagogisch-didactisch </w:t>
      </w:r>
      <w:r>
        <w:t>handelen is gestoeld</w:t>
      </w:r>
      <w:r w:rsidR="00DB600F">
        <w:t>. Middels</w:t>
      </w:r>
      <w:r w:rsidR="004D1D46">
        <w:t xml:space="preserve"> een </w:t>
      </w:r>
      <w:r w:rsidR="00DB600F">
        <w:t xml:space="preserve">demonstratie krijgen we dan ook graag </w:t>
      </w:r>
      <w:r w:rsidR="00F96C04">
        <w:t xml:space="preserve">inzicht </w:t>
      </w:r>
      <w:r w:rsidR="00DB600F">
        <w:t xml:space="preserve">in de wijze waarop </w:t>
      </w:r>
      <w:r w:rsidR="006F1EE1">
        <w:t>uw LMS</w:t>
      </w:r>
      <w:r w:rsidR="00EC7465">
        <w:t xml:space="preserve"> kan ondersteunen</w:t>
      </w:r>
      <w:r w:rsidR="008122D9">
        <w:t xml:space="preserve"> bij v</w:t>
      </w:r>
      <w:r w:rsidR="00F07305">
        <w:t xml:space="preserve">oor Albeda belangrijke </w:t>
      </w:r>
      <w:r w:rsidR="00F96C04">
        <w:t>concepten</w:t>
      </w:r>
      <w:r w:rsidR="00F745E1">
        <w:t xml:space="preserve"> </w:t>
      </w:r>
      <w:r w:rsidR="00752015">
        <w:t>die verbonden zijn aan</w:t>
      </w:r>
      <w:r w:rsidR="00F745E1">
        <w:t xml:space="preserve"> deze visie</w:t>
      </w:r>
      <w:r w:rsidR="00752015">
        <w:t xml:space="preserve">, </w:t>
      </w:r>
      <w:r w:rsidR="00316C44">
        <w:t>zoals</w:t>
      </w:r>
      <w:r w:rsidR="00F96C04">
        <w:t xml:space="preserve"> </w:t>
      </w:r>
      <w:r w:rsidR="00447902">
        <w:t>f</w:t>
      </w:r>
      <w:r w:rsidR="00F07305">
        <w:t>lexibiliser</w:t>
      </w:r>
      <w:r w:rsidR="004A0272">
        <w:t>en</w:t>
      </w:r>
      <w:r w:rsidR="00A97186">
        <w:t xml:space="preserve"> en</w:t>
      </w:r>
      <w:r w:rsidR="00F96C04">
        <w:t xml:space="preserve"> </w:t>
      </w:r>
      <w:r w:rsidR="00966844">
        <w:t>werkplekleren</w:t>
      </w:r>
      <w:r w:rsidR="00F96C04">
        <w:t xml:space="preserve"> </w:t>
      </w:r>
      <w:r w:rsidR="00A97186">
        <w:t>en</w:t>
      </w:r>
      <w:r w:rsidR="009A1180">
        <w:t xml:space="preserve"> </w:t>
      </w:r>
      <w:r w:rsidR="00A97186">
        <w:t>a</w:t>
      </w:r>
      <w:r w:rsidR="00181374">
        <w:t xml:space="preserve">specten als </w:t>
      </w:r>
      <w:r w:rsidR="00012F47">
        <w:t>autonomie en slim werken.</w:t>
      </w:r>
      <w:r w:rsidR="521EEA3C">
        <w:t xml:space="preserve"> </w:t>
      </w:r>
      <w:r w:rsidR="521EEA3C" w:rsidRPr="00922D3A">
        <w:t xml:space="preserve">Informatie over de beoordeling van de door u te verzorgen demonstraties leest u in hoofdstuk 6 van het bestek.  </w:t>
      </w:r>
    </w:p>
    <w:p w14:paraId="4961FA70" w14:textId="35D39147" w:rsidR="00447902" w:rsidRPr="00447902" w:rsidRDefault="005466FC" w:rsidP="005466FC">
      <w:pPr>
        <w:pStyle w:val="Kop2"/>
        <w:ind w:left="357" w:hanging="357"/>
      </w:pPr>
      <w:bookmarkStart w:id="1" w:name="_Toc83624547"/>
      <w:r>
        <w:t xml:space="preserve">Visie op leren en </w:t>
      </w:r>
      <w:r w:rsidR="27356919">
        <w:t>K</w:t>
      </w:r>
      <w:r>
        <w:t>ader Digitalisering</w:t>
      </w:r>
      <w:bookmarkEnd w:id="1"/>
    </w:p>
    <w:p w14:paraId="4ED177D3" w14:textId="5CF2B7F4" w:rsidR="00447902" w:rsidRPr="00986E50" w:rsidRDefault="00447902" w:rsidP="000C3968">
      <w:pPr>
        <w:pStyle w:val="Lijstalinea"/>
        <w:numPr>
          <w:ilvl w:val="0"/>
          <w:numId w:val="2"/>
        </w:numPr>
        <w:autoSpaceDE w:val="0"/>
        <w:autoSpaceDN w:val="0"/>
        <w:adjustRightInd w:val="0"/>
        <w:spacing w:after="0" w:line="240" w:lineRule="auto"/>
        <w:rPr>
          <w:rFonts w:cs="Arial"/>
        </w:rPr>
      </w:pPr>
      <w:r w:rsidRPr="26290AA9">
        <w:rPr>
          <w:rFonts w:cs="Arial"/>
          <w:b/>
        </w:rPr>
        <w:t xml:space="preserve">Visie op leren </w:t>
      </w:r>
      <w:r w:rsidRPr="26290AA9">
        <w:rPr>
          <w:rFonts w:cs="Arial"/>
        </w:rPr>
        <w:t>(uit de Strategische visie Albeda Zet De Toon!)</w:t>
      </w:r>
    </w:p>
    <w:p w14:paraId="0BA98141" w14:textId="77777777" w:rsidR="00F745E1" w:rsidRDefault="00447902" w:rsidP="000C3968">
      <w:pPr>
        <w:pStyle w:val="Lijstalinea"/>
        <w:numPr>
          <w:ilvl w:val="1"/>
          <w:numId w:val="2"/>
        </w:numPr>
        <w:autoSpaceDE w:val="0"/>
        <w:autoSpaceDN w:val="0"/>
        <w:adjustRightInd w:val="0"/>
        <w:spacing w:after="0" w:line="240" w:lineRule="auto"/>
        <w:rPr>
          <w:rFonts w:cs="Arial"/>
        </w:rPr>
      </w:pPr>
      <w:r w:rsidRPr="66A3211F">
        <w:rPr>
          <w:rFonts w:cs="Arial"/>
        </w:rPr>
        <w:t xml:space="preserve">Studenten leren bij Albeda actief op school en in de praktijk. </w:t>
      </w:r>
    </w:p>
    <w:p w14:paraId="6DE26D51" w14:textId="1923C0D6" w:rsidR="00640037" w:rsidRDefault="00447902" w:rsidP="000C3968">
      <w:pPr>
        <w:pStyle w:val="Lijstalinea"/>
        <w:numPr>
          <w:ilvl w:val="1"/>
          <w:numId w:val="2"/>
        </w:numPr>
        <w:autoSpaceDE w:val="0"/>
        <w:autoSpaceDN w:val="0"/>
        <w:adjustRightInd w:val="0"/>
        <w:spacing w:after="0" w:line="240" w:lineRule="auto"/>
        <w:rPr>
          <w:rFonts w:cs="Arial"/>
        </w:rPr>
      </w:pPr>
      <w:r w:rsidRPr="66A3211F">
        <w:rPr>
          <w:rFonts w:cs="Arial"/>
        </w:rPr>
        <w:t xml:space="preserve">We richten onze opleidingen meer en meer </w:t>
      </w:r>
      <w:r w:rsidRPr="66A3211F">
        <w:rPr>
          <w:rFonts w:cs="Arial"/>
          <w:i/>
        </w:rPr>
        <w:t>flexibel</w:t>
      </w:r>
      <w:r w:rsidR="005466FC" w:rsidRPr="66A3211F">
        <w:rPr>
          <w:rFonts w:cs="Arial"/>
          <w:i/>
        </w:rPr>
        <w:t xml:space="preserve"> </w:t>
      </w:r>
      <w:r w:rsidRPr="66A3211F">
        <w:rPr>
          <w:rFonts w:cs="Arial"/>
        </w:rPr>
        <w:t xml:space="preserve">in om </w:t>
      </w:r>
      <w:r w:rsidRPr="66A3211F">
        <w:rPr>
          <w:rFonts w:cs="Arial"/>
          <w:i/>
        </w:rPr>
        <w:t>innovatief</w:t>
      </w:r>
      <w:r w:rsidR="005466FC" w:rsidRPr="66A3211F">
        <w:rPr>
          <w:rFonts w:cs="Arial"/>
          <w:i/>
        </w:rPr>
        <w:t xml:space="preserve"> </w:t>
      </w:r>
      <w:r w:rsidRPr="66A3211F">
        <w:rPr>
          <w:rFonts w:cs="Arial"/>
        </w:rPr>
        <w:t xml:space="preserve">en </w:t>
      </w:r>
      <w:r w:rsidRPr="66A3211F">
        <w:rPr>
          <w:rFonts w:cs="Arial"/>
          <w:i/>
        </w:rPr>
        <w:t>toekomstgericht</w:t>
      </w:r>
      <w:r w:rsidR="005466FC" w:rsidRPr="66A3211F">
        <w:rPr>
          <w:rFonts w:cs="Arial"/>
          <w:i/>
        </w:rPr>
        <w:t xml:space="preserve"> </w:t>
      </w:r>
      <w:r w:rsidRPr="66A3211F">
        <w:rPr>
          <w:rFonts w:cs="Arial"/>
        </w:rPr>
        <w:t xml:space="preserve">te zijn en om aan te sluiten op trends en ontwikkelingen op de arbeidsmarkt en tegemoet te komen aan de superdiverse groep studenten. </w:t>
      </w:r>
    </w:p>
    <w:p w14:paraId="42C97C0F" w14:textId="6833C99F" w:rsidR="00DF740F" w:rsidRDefault="00447902" w:rsidP="000C3968">
      <w:pPr>
        <w:pStyle w:val="Lijstalinea"/>
        <w:numPr>
          <w:ilvl w:val="1"/>
          <w:numId w:val="2"/>
        </w:numPr>
        <w:autoSpaceDE w:val="0"/>
        <w:autoSpaceDN w:val="0"/>
        <w:adjustRightInd w:val="0"/>
        <w:spacing w:after="0" w:line="240" w:lineRule="auto"/>
        <w:rPr>
          <w:rFonts w:cs="Arial"/>
        </w:rPr>
      </w:pPr>
      <w:r w:rsidRPr="66A3211F">
        <w:rPr>
          <w:rFonts w:cs="Arial"/>
        </w:rPr>
        <w:t xml:space="preserve">We bieden in ons onderwijs beetje bij beetje meer </w:t>
      </w:r>
      <w:r w:rsidRPr="66A3211F">
        <w:rPr>
          <w:rFonts w:cs="Arial"/>
          <w:i/>
          <w:iCs/>
        </w:rPr>
        <w:t>keuzevrijhed</w:t>
      </w:r>
      <w:r w:rsidRPr="66A3211F">
        <w:rPr>
          <w:rFonts w:cs="Arial"/>
        </w:rPr>
        <w:t>en</w:t>
      </w:r>
      <w:r w:rsidR="5DE1BB52" w:rsidRPr="0F0F2FB4">
        <w:rPr>
          <w:rFonts w:cs="Arial"/>
        </w:rPr>
        <w:t>,</w:t>
      </w:r>
      <w:r w:rsidRPr="66A3211F">
        <w:rPr>
          <w:rFonts w:cs="Arial"/>
        </w:rPr>
        <w:t xml:space="preserve"> </w:t>
      </w:r>
      <w:r w:rsidRPr="66A3211F">
        <w:rPr>
          <w:rFonts w:cs="Arial"/>
          <w:i/>
        </w:rPr>
        <w:t>verantwoordelijkheid</w:t>
      </w:r>
      <w:r w:rsidR="00766682">
        <w:rPr>
          <w:rFonts w:cs="Arial"/>
          <w:i/>
        </w:rPr>
        <w:t xml:space="preserve"> </w:t>
      </w:r>
      <w:r w:rsidRPr="66A3211F">
        <w:rPr>
          <w:rFonts w:cs="Arial"/>
        </w:rPr>
        <w:t xml:space="preserve">(autonomie), we maken zichtbaar wat onze studenten kunnen en richten ons op hun positieve mogelijkheden (competentie). </w:t>
      </w:r>
    </w:p>
    <w:p w14:paraId="54EEAB06" w14:textId="43BCF32A" w:rsidR="00447902" w:rsidRPr="00986E50" w:rsidRDefault="00447902" w:rsidP="000C3968">
      <w:pPr>
        <w:pStyle w:val="Lijstalinea"/>
        <w:numPr>
          <w:ilvl w:val="1"/>
          <w:numId w:val="2"/>
        </w:numPr>
        <w:autoSpaceDE w:val="0"/>
        <w:autoSpaceDN w:val="0"/>
        <w:adjustRightInd w:val="0"/>
        <w:spacing w:after="0" w:line="240" w:lineRule="auto"/>
        <w:rPr>
          <w:rFonts w:cs="Arial"/>
        </w:rPr>
      </w:pPr>
      <w:r w:rsidRPr="66A3211F">
        <w:rPr>
          <w:rFonts w:cs="Arial"/>
        </w:rPr>
        <w:t xml:space="preserve">Onze relatie is gebaseerd op </w:t>
      </w:r>
      <w:r w:rsidRPr="66A3211F">
        <w:rPr>
          <w:rFonts w:cs="Arial"/>
          <w:i/>
        </w:rPr>
        <w:t>respect</w:t>
      </w:r>
      <w:r w:rsidRPr="66A3211F">
        <w:rPr>
          <w:rFonts w:cs="Arial"/>
        </w:rPr>
        <w:t xml:space="preserve">, </w:t>
      </w:r>
      <w:r w:rsidRPr="66A3211F">
        <w:rPr>
          <w:rFonts w:cs="Arial"/>
          <w:i/>
        </w:rPr>
        <w:t>heldere pedagogische verhoudingen</w:t>
      </w:r>
      <w:r w:rsidRPr="66A3211F">
        <w:rPr>
          <w:rFonts w:cs="Arial"/>
        </w:rPr>
        <w:t xml:space="preserve">. We bieden </w:t>
      </w:r>
      <w:r w:rsidRPr="66A3211F">
        <w:rPr>
          <w:rFonts w:cs="Arial"/>
          <w:i/>
        </w:rPr>
        <w:t>structuur</w:t>
      </w:r>
      <w:r w:rsidRPr="66A3211F">
        <w:rPr>
          <w:rFonts w:cs="Arial"/>
        </w:rPr>
        <w:t xml:space="preserve">, </w:t>
      </w:r>
      <w:r w:rsidRPr="66A3211F">
        <w:rPr>
          <w:rFonts w:cs="Arial"/>
          <w:i/>
        </w:rPr>
        <w:t>duidelijkheid</w:t>
      </w:r>
      <w:r w:rsidR="005466FC" w:rsidRPr="66A3211F">
        <w:rPr>
          <w:rFonts w:cs="Arial"/>
          <w:i/>
        </w:rPr>
        <w:t xml:space="preserve"> </w:t>
      </w:r>
      <w:r w:rsidRPr="66A3211F">
        <w:rPr>
          <w:rFonts w:cs="Arial"/>
        </w:rPr>
        <w:t xml:space="preserve">en </w:t>
      </w:r>
      <w:r w:rsidRPr="66A3211F">
        <w:rPr>
          <w:rFonts w:cs="Arial"/>
          <w:i/>
        </w:rPr>
        <w:t>veiligheid</w:t>
      </w:r>
      <w:r w:rsidRPr="66A3211F">
        <w:rPr>
          <w:rFonts w:cs="Arial"/>
        </w:rPr>
        <w:t xml:space="preserve">(verbondenheid).’ Onderwijsconcept Albeda, 2019. </w:t>
      </w:r>
    </w:p>
    <w:p w14:paraId="733410F3" w14:textId="77777777" w:rsidR="0063687C" w:rsidRPr="00986E50" w:rsidRDefault="0063687C" w:rsidP="0063687C">
      <w:pPr>
        <w:pStyle w:val="Lijstalinea"/>
        <w:autoSpaceDE w:val="0"/>
        <w:autoSpaceDN w:val="0"/>
        <w:adjustRightInd w:val="0"/>
        <w:spacing w:after="0" w:line="240" w:lineRule="auto"/>
        <w:ind w:left="1080"/>
        <w:rPr>
          <w:rFonts w:cs="Arial"/>
          <w:szCs w:val="20"/>
        </w:rPr>
      </w:pPr>
    </w:p>
    <w:p w14:paraId="73B0C328" w14:textId="77777777" w:rsidR="00447902" w:rsidRPr="00986E50" w:rsidRDefault="00447902" w:rsidP="000C3968">
      <w:pPr>
        <w:pStyle w:val="Lijstalinea"/>
        <w:numPr>
          <w:ilvl w:val="0"/>
          <w:numId w:val="2"/>
        </w:numPr>
        <w:autoSpaceDE w:val="0"/>
        <w:autoSpaceDN w:val="0"/>
        <w:adjustRightInd w:val="0"/>
        <w:spacing w:after="0" w:line="240" w:lineRule="auto"/>
        <w:rPr>
          <w:rFonts w:cs="Arial"/>
          <w:szCs w:val="20"/>
        </w:rPr>
      </w:pPr>
      <w:r w:rsidRPr="00986E50">
        <w:rPr>
          <w:rFonts w:cs="Arial"/>
          <w:b/>
          <w:bCs/>
          <w:szCs w:val="20"/>
        </w:rPr>
        <w:t xml:space="preserve">Visie op digitalisering </w:t>
      </w:r>
      <w:r w:rsidRPr="00986E50">
        <w:rPr>
          <w:rFonts w:cs="Arial"/>
          <w:szCs w:val="20"/>
        </w:rPr>
        <w:t>(uit het Kader Digitalisering)</w:t>
      </w:r>
    </w:p>
    <w:p w14:paraId="5F05FC36" w14:textId="4B5EBB6C" w:rsidR="00DF740F" w:rsidRDefault="00447902" w:rsidP="000C3968">
      <w:pPr>
        <w:pStyle w:val="Lijstalinea"/>
        <w:numPr>
          <w:ilvl w:val="1"/>
          <w:numId w:val="2"/>
        </w:numPr>
        <w:autoSpaceDE w:val="0"/>
        <w:autoSpaceDN w:val="0"/>
        <w:adjustRightInd w:val="0"/>
        <w:spacing w:after="0" w:line="240" w:lineRule="auto"/>
        <w:rPr>
          <w:rFonts w:cs="Arial"/>
          <w:szCs w:val="20"/>
        </w:rPr>
      </w:pPr>
      <w:r w:rsidRPr="00447902">
        <w:rPr>
          <w:rFonts w:cs="Arial"/>
          <w:szCs w:val="20"/>
        </w:rPr>
        <w:t>De digitalisering van onderwijs draagt</w:t>
      </w:r>
      <w:r w:rsidR="009A1180">
        <w:rPr>
          <w:rFonts w:cs="Arial"/>
          <w:szCs w:val="20"/>
        </w:rPr>
        <w:t xml:space="preserve">, </w:t>
      </w:r>
      <w:r w:rsidRPr="00447902">
        <w:rPr>
          <w:rFonts w:cs="Arial"/>
          <w:szCs w:val="20"/>
        </w:rPr>
        <w:t>bij juiste inzet</w:t>
      </w:r>
      <w:r w:rsidR="009A1180">
        <w:rPr>
          <w:rFonts w:cs="Arial"/>
          <w:szCs w:val="20"/>
        </w:rPr>
        <w:t xml:space="preserve">, </w:t>
      </w:r>
      <w:r w:rsidRPr="00447902">
        <w:rPr>
          <w:rFonts w:cs="Arial"/>
          <w:szCs w:val="20"/>
        </w:rPr>
        <w:t xml:space="preserve">bij aan effectiever leren en een goede voorbereiding op de arbeidsmarkt (Kennisnet, 2017a). </w:t>
      </w:r>
    </w:p>
    <w:p w14:paraId="132D79F2" w14:textId="46A91135" w:rsidR="00447902" w:rsidRPr="00DF740F" w:rsidRDefault="00447902" w:rsidP="000C3968">
      <w:pPr>
        <w:pStyle w:val="Lijstalinea"/>
        <w:numPr>
          <w:ilvl w:val="1"/>
          <w:numId w:val="2"/>
        </w:numPr>
        <w:autoSpaceDE w:val="0"/>
        <w:autoSpaceDN w:val="0"/>
        <w:adjustRightInd w:val="0"/>
        <w:spacing w:after="0" w:line="240" w:lineRule="auto"/>
        <w:rPr>
          <w:rFonts w:cs="Arial"/>
          <w:szCs w:val="20"/>
        </w:rPr>
      </w:pPr>
      <w:r w:rsidRPr="00DF740F">
        <w:rPr>
          <w:rFonts w:cs="Arial"/>
          <w:szCs w:val="20"/>
        </w:rPr>
        <w:t xml:space="preserve">Ook ontwikkelen studenten in het onderwijs digitale vaardigheden die ze nodig hebben in hun dagelijks leven (Onderwijsraad, 2017). De digitalisering van ons onderwijs moet daarom in lijn zijn met onze visie op leren. </w:t>
      </w:r>
    </w:p>
    <w:p w14:paraId="52AC0018" w14:textId="77777777" w:rsidR="00447902" w:rsidRPr="00447902" w:rsidRDefault="00447902" w:rsidP="00447902">
      <w:pPr>
        <w:autoSpaceDE w:val="0"/>
        <w:autoSpaceDN w:val="0"/>
        <w:adjustRightInd w:val="0"/>
        <w:spacing w:after="0" w:line="240" w:lineRule="auto"/>
        <w:rPr>
          <w:rFonts w:cs="Arial"/>
          <w:szCs w:val="20"/>
        </w:rPr>
      </w:pPr>
    </w:p>
    <w:p w14:paraId="2B8C87FD" w14:textId="77777777" w:rsidR="00447902" w:rsidRPr="00986E50" w:rsidRDefault="00447902" w:rsidP="000C3968">
      <w:pPr>
        <w:pStyle w:val="Lijstalinea"/>
        <w:numPr>
          <w:ilvl w:val="0"/>
          <w:numId w:val="3"/>
        </w:numPr>
        <w:autoSpaceDE w:val="0"/>
        <w:autoSpaceDN w:val="0"/>
        <w:adjustRightInd w:val="0"/>
        <w:spacing w:after="0" w:line="240" w:lineRule="auto"/>
        <w:rPr>
          <w:rFonts w:cs="Arial"/>
          <w:szCs w:val="20"/>
        </w:rPr>
      </w:pPr>
      <w:r w:rsidRPr="00986E50">
        <w:rPr>
          <w:rFonts w:cs="Arial"/>
          <w:b/>
          <w:bCs/>
          <w:szCs w:val="20"/>
        </w:rPr>
        <w:t xml:space="preserve">‘Slim werken’ </w:t>
      </w:r>
      <w:r w:rsidRPr="00986E50">
        <w:rPr>
          <w:rFonts w:cs="Arial"/>
          <w:szCs w:val="20"/>
        </w:rPr>
        <w:t>(uit de Strategische visie ‘Albeda zet de toon!’).</w:t>
      </w:r>
    </w:p>
    <w:p w14:paraId="4949C4A2" w14:textId="62FC930F" w:rsidR="00447902" w:rsidRPr="00986E50" w:rsidRDefault="00447902" w:rsidP="000C3968">
      <w:pPr>
        <w:pStyle w:val="Lijstalinea"/>
        <w:numPr>
          <w:ilvl w:val="1"/>
          <w:numId w:val="3"/>
        </w:numPr>
        <w:autoSpaceDE w:val="0"/>
        <w:autoSpaceDN w:val="0"/>
        <w:adjustRightInd w:val="0"/>
        <w:spacing w:after="41" w:line="240" w:lineRule="auto"/>
        <w:rPr>
          <w:rFonts w:cs="Arial"/>
          <w:szCs w:val="20"/>
        </w:rPr>
      </w:pPr>
      <w:r w:rsidRPr="00986E50">
        <w:rPr>
          <w:rFonts w:cs="Arial"/>
          <w:szCs w:val="20"/>
        </w:rPr>
        <w:t>‘maximale</w:t>
      </w:r>
      <w:r w:rsidR="002C64CC" w:rsidRPr="00986E50">
        <w:rPr>
          <w:rFonts w:cs="Arial"/>
          <w:szCs w:val="20"/>
        </w:rPr>
        <w:t xml:space="preserve"> </w:t>
      </w:r>
      <w:r w:rsidRPr="00986E50">
        <w:rPr>
          <w:rFonts w:cs="Arial"/>
          <w:szCs w:val="20"/>
        </w:rPr>
        <w:t>klanttevredenheid’;</w:t>
      </w:r>
    </w:p>
    <w:p w14:paraId="2E095EE2" w14:textId="0EA29D37" w:rsidR="00447902" w:rsidRPr="00986E50" w:rsidRDefault="00447902" w:rsidP="000C3968">
      <w:pPr>
        <w:pStyle w:val="Lijstalinea"/>
        <w:numPr>
          <w:ilvl w:val="1"/>
          <w:numId w:val="3"/>
        </w:numPr>
        <w:autoSpaceDE w:val="0"/>
        <w:autoSpaceDN w:val="0"/>
        <w:adjustRightInd w:val="0"/>
        <w:spacing w:after="41" w:line="240" w:lineRule="auto"/>
        <w:rPr>
          <w:rFonts w:cs="Arial"/>
          <w:szCs w:val="20"/>
        </w:rPr>
      </w:pPr>
      <w:r w:rsidRPr="00986E50">
        <w:rPr>
          <w:rFonts w:cs="Arial"/>
          <w:szCs w:val="20"/>
        </w:rPr>
        <w:t>‘slim, effectief en efficiënt, inrichten van onze</w:t>
      </w:r>
      <w:r w:rsidR="002C64CC" w:rsidRPr="00986E50">
        <w:rPr>
          <w:rFonts w:cs="Arial"/>
          <w:szCs w:val="20"/>
        </w:rPr>
        <w:t xml:space="preserve"> </w:t>
      </w:r>
      <w:r w:rsidRPr="00986E50">
        <w:rPr>
          <w:rFonts w:cs="Arial"/>
          <w:szCs w:val="20"/>
        </w:rPr>
        <w:t>(</w:t>
      </w:r>
      <w:proofErr w:type="spellStart"/>
      <w:r w:rsidRPr="00986E50">
        <w:rPr>
          <w:rFonts w:cs="Arial"/>
          <w:szCs w:val="20"/>
        </w:rPr>
        <w:t>bedrijfs</w:t>
      </w:r>
      <w:proofErr w:type="spellEnd"/>
      <w:r w:rsidRPr="00986E50">
        <w:rPr>
          <w:rFonts w:cs="Arial"/>
          <w:szCs w:val="20"/>
        </w:rPr>
        <w:t>)processen’;</w:t>
      </w:r>
    </w:p>
    <w:p w14:paraId="3889CA63" w14:textId="31AF076E" w:rsidR="00447902" w:rsidRPr="00986E50" w:rsidRDefault="00447902" w:rsidP="000C3968">
      <w:pPr>
        <w:pStyle w:val="Lijstalinea"/>
        <w:numPr>
          <w:ilvl w:val="1"/>
          <w:numId w:val="3"/>
        </w:numPr>
        <w:autoSpaceDE w:val="0"/>
        <w:autoSpaceDN w:val="0"/>
        <w:adjustRightInd w:val="0"/>
        <w:spacing w:after="41" w:line="240" w:lineRule="auto"/>
        <w:rPr>
          <w:rFonts w:cs="Arial"/>
        </w:rPr>
      </w:pPr>
      <w:r w:rsidRPr="3C9F1E91">
        <w:rPr>
          <w:rFonts w:cs="Arial"/>
        </w:rPr>
        <w:lastRenderedPageBreak/>
        <w:t>‘gebruikers</w:t>
      </w:r>
      <w:r w:rsidR="7B241A7F" w:rsidRPr="3C9F1E91">
        <w:rPr>
          <w:rFonts w:cs="Arial"/>
        </w:rPr>
        <w:t xml:space="preserve"> </w:t>
      </w:r>
      <w:r w:rsidRPr="3C9F1E91">
        <w:rPr>
          <w:rFonts w:cs="Arial"/>
        </w:rPr>
        <w:t>moeten erop kunnen vertrouwen dat zaken goed geregeld zijn’;</w:t>
      </w:r>
    </w:p>
    <w:p w14:paraId="1925F9FB" w14:textId="3BA278AF" w:rsidR="00447902" w:rsidRPr="00986E50" w:rsidRDefault="00447902" w:rsidP="000C3968">
      <w:pPr>
        <w:pStyle w:val="Lijstalinea"/>
        <w:numPr>
          <w:ilvl w:val="1"/>
          <w:numId w:val="3"/>
        </w:numPr>
        <w:autoSpaceDE w:val="0"/>
        <w:autoSpaceDN w:val="0"/>
        <w:adjustRightInd w:val="0"/>
        <w:spacing w:after="41" w:line="240" w:lineRule="auto"/>
        <w:rPr>
          <w:rFonts w:cs="Arial"/>
          <w:szCs w:val="20"/>
        </w:rPr>
      </w:pPr>
      <w:r w:rsidRPr="00986E50">
        <w:rPr>
          <w:rFonts w:cs="Arial"/>
          <w:szCs w:val="20"/>
        </w:rPr>
        <w:t>‘goed</w:t>
      </w:r>
      <w:r w:rsidR="002C64CC" w:rsidRPr="00986E50">
        <w:rPr>
          <w:rFonts w:cs="Arial"/>
          <w:szCs w:val="20"/>
        </w:rPr>
        <w:t xml:space="preserve"> </w:t>
      </w:r>
      <w:r w:rsidRPr="00986E50">
        <w:rPr>
          <w:rFonts w:cs="Arial"/>
          <w:szCs w:val="20"/>
        </w:rPr>
        <w:t>samenwerken, goede systemen, een uniforme werkwijze’;</w:t>
      </w:r>
    </w:p>
    <w:p w14:paraId="60F3C6A2" w14:textId="21D77630" w:rsidR="00B70A88" w:rsidRDefault="00447902" w:rsidP="000C3968">
      <w:pPr>
        <w:pStyle w:val="Lijstalinea"/>
        <w:numPr>
          <w:ilvl w:val="1"/>
          <w:numId w:val="3"/>
        </w:numPr>
        <w:autoSpaceDE w:val="0"/>
        <w:autoSpaceDN w:val="0"/>
        <w:adjustRightInd w:val="0"/>
        <w:spacing w:after="0" w:line="240" w:lineRule="auto"/>
        <w:rPr>
          <w:rFonts w:cs="Arial"/>
          <w:szCs w:val="20"/>
        </w:rPr>
      </w:pPr>
      <w:r w:rsidRPr="00986E50">
        <w:rPr>
          <w:rFonts w:cs="Arial"/>
          <w:szCs w:val="20"/>
        </w:rPr>
        <w:t>‘de</w:t>
      </w:r>
      <w:r w:rsidR="002C64CC" w:rsidRPr="00986E50">
        <w:rPr>
          <w:rFonts w:cs="Arial"/>
          <w:szCs w:val="20"/>
        </w:rPr>
        <w:t xml:space="preserve"> </w:t>
      </w:r>
      <w:r w:rsidRPr="00986E50">
        <w:rPr>
          <w:rFonts w:cs="Arial"/>
          <w:szCs w:val="20"/>
        </w:rPr>
        <w:t>student, collega en gast</w:t>
      </w:r>
      <w:r w:rsidR="002C64CC" w:rsidRPr="00986E50">
        <w:rPr>
          <w:rFonts w:cs="Arial"/>
          <w:szCs w:val="20"/>
        </w:rPr>
        <w:t xml:space="preserve"> </w:t>
      </w:r>
      <w:r w:rsidRPr="00986E50">
        <w:rPr>
          <w:rFonts w:cs="Arial"/>
          <w:szCs w:val="20"/>
        </w:rPr>
        <w:t>ervaart kwaliteit, snelheid, leverbetrouwbaarheid en innovatie’.</w:t>
      </w:r>
    </w:p>
    <w:p w14:paraId="61DDE155" w14:textId="52C3AC74" w:rsidR="00B70A88" w:rsidRDefault="00B70A88">
      <w:pPr>
        <w:spacing w:after="160"/>
        <w:rPr>
          <w:rFonts w:cs="Arial"/>
          <w:szCs w:val="20"/>
        </w:rPr>
      </w:pPr>
    </w:p>
    <w:p w14:paraId="678F7ACA" w14:textId="331861E3" w:rsidR="00F52AB4" w:rsidRDefault="00917BC1" w:rsidP="00F52AB4">
      <w:pPr>
        <w:pStyle w:val="Kop2"/>
        <w:ind w:left="357" w:hanging="357"/>
      </w:pPr>
      <w:bookmarkStart w:id="2" w:name="_Toc83624548"/>
      <w:r>
        <w:t>Uitgangspunten</w:t>
      </w:r>
      <w:r w:rsidR="00F52AB4">
        <w:t xml:space="preserve"> demonstratie</w:t>
      </w:r>
      <w:bookmarkEnd w:id="2"/>
    </w:p>
    <w:p w14:paraId="03A05C18" w14:textId="1EEEA7DC" w:rsidR="00C16F5B" w:rsidRDefault="00CD0187" w:rsidP="006B6C51">
      <w:pPr>
        <w:rPr>
          <w:szCs w:val="20"/>
        </w:rPr>
      </w:pPr>
      <w:r w:rsidRPr="00090B52">
        <w:rPr>
          <w:szCs w:val="20"/>
        </w:rPr>
        <w:t>In</w:t>
      </w:r>
      <w:r w:rsidR="00090B52" w:rsidRPr="00090B52">
        <w:rPr>
          <w:szCs w:val="20"/>
        </w:rPr>
        <w:t xml:space="preserve"> h</w:t>
      </w:r>
      <w:r w:rsidR="00090B52">
        <w:rPr>
          <w:szCs w:val="20"/>
        </w:rPr>
        <w:t>oofdstuk 2</w:t>
      </w:r>
      <w:r w:rsidR="00B86DD9">
        <w:rPr>
          <w:szCs w:val="20"/>
        </w:rPr>
        <w:t xml:space="preserve"> vindt u per </w:t>
      </w:r>
      <w:r w:rsidR="00A24538">
        <w:rPr>
          <w:szCs w:val="20"/>
        </w:rPr>
        <w:t xml:space="preserve">paragraaf een thema met daaronder een </w:t>
      </w:r>
      <w:r w:rsidR="0091465A">
        <w:rPr>
          <w:szCs w:val="20"/>
        </w:rPr>
        <w:t xml:space="preserve">korte toelichting </w:t>
      </w:r>
      <w:r w:rsidR="00452E9B">
        <w:rPr>
          <w:szCs w:val="20"/>
        </w:rPr>
        <w:t xml:space="preserve">en </w:t>
      </w:r>
      <w:r w:rsidR="00B40D9F">
        <w:rPr>
          <w:szCs w:val="20"/>
        </w:rPr>
        <w:t xml:space="preserve">een of </w:t>
      </w:r>
      <w:r w:rsidR="00A24538">
        <w:rPr>
          <w:szCs w:val="20"/>
        </w:rPr>
        <w:t>meerdere</w:t>
      </w:r>
      <w:r w:rsidR="00090B52">
        <w:rPr>
          <w:szCs w:val="20"/>
        </w:rPr>
        <w:t xml:space="preserve"> </w:t>
      </w:r>
      <w:r w:rsidR="00B86DD9">
        <w:rPr>
          <w:szCs w:val="20"/>
        </w:rPr>
        <w:t>scenario</w:t>
      </w:r>
      <w:r w:rsidR="00A24538">
        <w:rPr>
          <w:szCs w:val="20"/>
        </w:rPr>
        <w:t>’s.</w:t>
      </w:r>
    </w:p>
    <w:p w14:paraId="7228CB5A" w14:textId="30C6F0BF" w:rsidR="00B34FF6" w:rsidRDefault="00B34FF6" w:rsidP="006B6C51">
      <w:pPr>
        <w:rPr>
          <w:szCs w:val="20"/>
        </w:rPr>
      </w:pPr>
    </w:p>
    <w:p w14:paraId="5B0E931F" w14:textId="546D7FAA" w:rsidR="00911FE5" w:rsidRDefault="00E77E2D" w:rsidP="006B6C51">
      <w:pPr>
        <w:rPr>
          <w:szCs w:val="20"/>
        </w:rPr>
      </w:pPr>
      <w:r>
        <w:rPr>
          <w:szCs w:val="20"/>
        </w:rPr>
        <w:t>U</w:t>
      </w:r>
      <w:r w:rsidR="00B00FC8">
        <w:rPr>
          <w:szCs w:val="20"/>
        </w:rPr>
        <w:t>itgangpunten:</w:t>
      </w:r>
    </w:p>
    <w:p w14:paraId="1C7E803D" w14:textId="494A8B2F" w:rsidR="003B26F4" w:rsidRPr="0050682C" w:rsidRDefault="00D61885" w:rsidP="000C3968">
      <w:pPr>
        <w:pStyle w:val="Lijstalinea"/>
        <w:numPr>
          <w:ilvl w:val="0"/>
          <w:numId w:val="4"/>
        </w:numPr>
        <w:rPr>
          <w:szCs w:val="20"/>
        </w:rPr>
      </w:pPr>
      <w:r w:rsidRPr="0050682C">
        <w:rPr>
          <w:szCs w:val="20"/>
        </w:rPr>
        <w:t>In de</w:t>
      </w:r>
      <w:r w:rsidR="003B26F4" w:rsidRPr="0050682C">
        <w:rPr>
          <w:szCs w:val="20"/>
        </w:rPr>
        <w:t xml:space="preserve"> demonstratie </w:t>
      </w:r>
      <w:r w:rsidRPr="0050682C">
        <w:rPr>
          <w:szCs w:val="20"/>
        </w:rPr>
        <w:t>toont u de uitwerking van de scenario’s</w:t>
      </w:r>
      <w:r w:rsidR="003B26F4" w:rsidRPr="0050682C">
        <w:rPr>
          <w:szCs w:val="20"/>
        </w:rPr>
        <w:t xml:space="preserve"> </w:t>
      </w:r>
      <w:r w:rsidRPr="0050682C">
        <w:rPr>
          <w:szCs w:val="20"/>
        </w:rPr>
        <w:t>vanuit</w:t>
      </w:r>
      <w:r w:rsidR="003B26F4" w:rsidRPr="0050682C">
        <w:rPr>
          <w:szCs w:val="20"/>
        </w:rPr>
        <w:t xml:space="preserve"> </w:t>
      </w:r>
      <w:r w:rsidR="002E6A46" w:rsidRPr="0050682C">
        <w:rPr>
          <w:szCs w:val="20"/>
        </w:rPr>
        <w:t>uw LMS-</w:t>
      </w:r>
      <w:r w:rsidR="00B00FC8" w:rsidRPr="0050682C">
        <w:rPr>
          <w:szCs w:val="20"/>
        </w:rPr>
        <w:t>(test)</w:t>
      </w:r>
      <w:r w:rsidR="002E6A46" w:rsidRPr="0050682C">
        <w:rPr>
          <w:szCs w:val="20"/>
        </w:rPr>
        <w:t>omgeving.</w:t>
      </w:r>
    </w:p>
    <w:p w14:paraId="0328D68D" w14:textId="03F3E1AF" w:rsidR="00E4778F" w:rsidRPr="0050682C" w:rsidRDefault="00E4778F" w:rsidP="000C3968">
      <w:pPr>
        <w:pStyle w:val="Lijstalinea"/>
        <w:numPr>
          <w:ilvl w:val="0"/>
          <w:numId w:val="4"/>
        </w:numPr>
      </w:pPr>
      <w:r>
        <w:t xml:space="preserve">In de demonstratie is duidelijk om welk thema en scenario het gaat; u </w:t>
      </w:r>
      <w:r w:rsidR="009A7B2C">
        <w:t>gebruikt hiervoor de aanduiding</w:t>
      </w:r>
      <w:r w:rsidR="4A78FED4">
        <w:t>.</w:t>
      </w:r>
      <w:r w:rsidR="009A7B2C">
        <w:t xml:space="preserve"> zoals die in dit document worden gebruikt (nr. en naam)</w:t>
      </w:r>
      <w:r w:rsidR="4A96EF1B">
        <w:t>.</w:t>
      </w:r>
    </w:p>
    <w:p w14:paraId="17097089" w14:textId="44DA598E" w:rsidR="001D7D09" w:rsidRPr="00DC36D0" w:rsidRDefault="00BA4F60" w:rsidP="000C3968">
      <w:pPr>
        <w:pStyle w:val="Lijstalinea"/>
        <w:numPr>
          <w:ilvl w:val="0"/>
          <w:numId w:val="4"/>
        </w:numPr>
        <w:rPr>
          <w:strike/>
        </w:rPr>
      </w:pPr>
      <w:r w:rsidRPr="00064F06">
        <w:t>De</w:t>
      </w:r>
      <w:r w:rsidR="00B06A9A" w:rsidRPr="00064F06">
        <w:t xml:space="preserve"> </w:t>
      </w:r>
      <w:r w:rsidRPr="00064F06">
        <w:t xml:space="preserve">demonstratie vindt </w:t>
      </w:r>
      <w:r w:rsidR="00303BA8" w:rsidRPr="00064F06">
        <w:t>live plaats</w:t>
      </w:r>
      <w:r w:rsidR="00303BA8" w:rsidRPr="00B06A9A">
        <w:t>. We gaan</w:t>
      </w:r>
      <w:r w:rsidR="00303BA8">
        <w:t xml:space="preserve"> uit van een fysieke bijeenkomst met de mogelijkheid om het digitaal via een videoverbinding te doen als de omstandigheden daartoe nopen</w:t>
      </w:r>
      <w:r w:rsidR="00CC0C82">
        <w:t>.</w:t>
      </w:r>
      <w:r w:rsidR="001F057E" w:rsidRPr="00B06A9A">
        <w:rPr>
          <w:strike/>
        </w:rPr>
        <w:t xml:space="preserve"> </w:t>
      </w:r>
    </w:p>
    <w:p w14:paraId="0B5A982C" w14:textId="40360C22" w:rsidR="001D7D09" w:rsidRPr="0050682C" w:rsidRDefault="001F057E" w:rsidP="000C3968">
      <w:pPr>
        <w:pStyle w:val="Lijstalinea"/>
        <w:numPr>
          <w:ilvl w:val="0"/>
          <w:numId w:val="4"/>
        </w:numPr>
        <w:rPr>
          <w:szCs w:val="20"/>
        </w:rPr>
      </w:pPr>
      <w:r w:rsidRPr="0050682C">
        <w:rPr>
          <w:szCs w:val="20"/>
        </w:rPr>
        <w:t>De duur van de totale demonstratie is maximaal 60 minuten.</w:t>
      </w:r>
    </w:p>
    <w:p w14:paraId="41D85E1E" w14:textId="264B38F8" w:rsidR="00966844" w:rsidRDefault="00966844" w:rsidP="00002670"/>
    <w:p w14:paraId="3D3788AB" w14:textId="77777777" w:rsidR="000F5E14" w:rsidRPr="000F5E14" w:rsidRDefault="000F5E14" w:rsidP="000F5E14">
      <w:pPr>
        <w:pStyle w:val="Kop2"/>
        <w:ind w:left="357" w:hanging="357"/>
      </w:pPr>
      <w:bookmarkStart w:id="3" w:name="_Toc83624549"/>
      <w:r w:rsidRPr="000F5E14">
        <w:t>Overige informatie</w:t>
      </w:r>
      <w:bookmarkEnd w:id="3"/>
      <w:r w:rsidRPr="000F5E14">
        <w:t> </w:t>
      </w:r>
    </w:p>
    <w:p w14:paraId="1682D886" w14:textId="77777777" w:rsidR="000F5E14" w:rsidRPr="000F5E14" w:rsidRDefault="000F5E14" w:rsidP="000F5E14">
      <w:pPr>
        <w:pStyle w:val="paragraph"/>
        <w:spacing w:before="0" w:beforeAutospacing="0" w:after="0" w:afterAutospacing="0"/>
        <w:textAlignment w:val="baseline"/>
        <w:rPr>
          <w:rFonts w:ascii="Arial" w:hAnsi="Arial" w:cs="Arial"/>
          <w:sz w:val="20"/>
          <w:szCs w:val="20"/>
        </w:rPr>
      </w:pPr>
      <w:r w:rsidRPr="000F5E14">
        <w:rPr>
          <w:rStyle w:val="normaltextrun"/>
          <w:rFonts w:ascii="Arial" w:hAnsi="Arial" w:cs="Arial"/>
          <w:b/>
          <w:bCs/>
          <w:color w:val="000000"/>
          <w:sz w:val="20"/>
          <w:szCs w:val="20"/>
          <w:shd w:val="clear" w:color="auto" w:fill="FFFFFF"/>
        </w:rPr>
        <w:t>Terminologie</w:t>
      </w:r>
      <w:r w:rsidRPr="000F5E14">
        <w:rPr>
          <w:rStyle w:val="eop"/>
          <w:rFonts w:ascii="Arial" w:hAnsi="Arial" w:cs="Arial"/>
          <w:color w:val="000000"/>
          <w:sz w:val="20"/>
          <w:szCs w:val="20"/>
        </w:rPr>
        <w:t> </w:t>
      </w:r>
    </w:p>
    <w:p w14:paraId="34B93C56" w14:textId="487E2E07" w:rsidR="000F5E14" w:rsidRPr="000F5E14" w:rsidRDefault="000F5E14" w:rsidP="000F5E14">
      <w:pPr>
        <w:pStyle w:val="paragraph"/>
        <w:spacing w:before="0" w:beforeAutospacing="0" w:after="0" w:afterAutospacing="0"/>
        <w:textAlignment w:val="baseline"/>
        <w:rPr>
          <w:rFonts w:ascii="Arial" w:hAnsi="Arial" w:cs="Arial"/>
          <w:sz w:val="20"/>
          <w:szCs w:val="20"/>
        </w:rPr>
      </w:pPr>
      <w:r w:rsidRPr="000F5E14">
        <w:rPr>
          <w:rStyle w:val="normaltextrun"/>
          <w:rFonts w:ascii="Arial" w:hAnsi="Arial" w:cs="Arial"/>
          <w:color w:val="000000"/>
          <w:sz w:val="20"/>
          <w:szCs w:val="20"/>
          <w:shd w:val="clear" w:color="auto" w:fill="FFFFFF"/>
        </w:rPr>
        <w:t>Met een leereenheid wordt bedoeld een op zichzelf staand en samenhangend geheel van systematisch begeleide leeractiviteiten dat deel uitmaakt van een groter geheel</w:t>
      </w:r>
      <w:r w:rsidR="006F1EC6">
        <w:rPr>
          <w:rStyle w:val="Voetnootmarkering"/>
          <w:rFonts w:ascii="Arial" w:hAnsi="Arial" w:cs="Arial"/>
          <w:color w:val="000000"/>
          <w:sz w:val="20"/>
          <w:szCs w:val="20"/>
          <w:shd w:val="clear" w:color="auto" w:fill="FFFFFF"/>
        </w:rPr>
        <w:footnoteReference w:id="2"/>
      </w:r>
      <w:r w:rsidRPr="000F5E14">
        <w:rPr>
          <w:rStyle w:val="normaltextrun"/>
          <w:rFonts w:ascii="Arial" w:hAnsi="Arial" w:cs="Arial"/>
          <w:color w:val="000000"/>
          <w:sz w:val="20"/>
          <w:szCs w:val="20"/>
          <w:shd w:val="clear" w:color="auto" w:fill="FFFFFF"/>
        </w:rPr>
        <w:t>. Binnen Albeda is de term leereenheid geen universeel gebruikte term. De term kan binnen de context van deze aanbesteding dan ook gelezen worden als</w:t>
      </w:r>
      <w:r w:rsidR="004C4A9A">
        <w:rPr>
          <w:rStyle w:val="normaltextrun"/>
          <w:rFonts w:ascii="Arial" w:hAnsi="Arial" w:cs="Arial"/>
          <w:color w:val="000000"/>
          <w:sz w:val="20"/>
          <w:szCs w:val="20"/>
          <w:shd w:val="clear" w:color="auto" w:fill="FFFFFF"/>
        </w:rPr>
        <w:t xml:space="preserve"> c</w:t>
      </w:r>
      <w:r w:rsidRPr="000F5E14">
        <w:rPr>
          <w:rStyle w:val="normaltextrun"/>
          <w:rFonts w:ascii="Arial" w:hAnsi="Arial" w:cs="Arial"/>
          <w:color w:val="000000"/>
          <w:sz w:val="20"/>
          <w:szCs w:val="20"/>
          <w:shd w:val="clear" w:color="auto" w:fill="FFFFFF"/>
        </w:rPr>
        <w:t>ursus, vak, etc. </w:t>
      </w:r>
      <w:r w:rsidRPr="000F5E14">
        <w:rPr>
          <w:rStyle w:val="eop"/>
          <w:rFonts w:ascii="Arial" w:hAnsi="Arial" w:cs="Arial"/>
          <w:color w:val="000000"/>
          <w:sz w:val="20"/>
          <w:szCs w:val="20"/>
        </w:rPr>
        <w:t> </w:t>
      </w:r>
    </w:p>
    <w:p w14:paraId="2ED55424" w14:textId="77777777" w:rsidR="009E7678" w:rsidRDefault="009E7678" w:rsidP="00002670"/>
    <w:p w14:paraId="29A579E3" w14:textId="51964528" w:rsidR="00B43146" w:rsidRDefault="00B43146">
      <w:pPr>
        <w:spacing w:after="160"/>
        <w:rPr>
          <w:rFonts w:ascii="Segoe UI" w:eastAsia="Times New Roman" w:hAnsi="Segoe UI" w:cs="Segoe UI"/>
          <w:sz w:val="18"/>
          <w:szCs w:val="18"/>
          <w:lang w:eastAsia="nl-NL"/>
        </w:rPr>
      </w:pPr>
      <w:r>
        <w:rPr>
          <w:rFonts w:ascii="Segoe UI" w:hAnsi="Segoe UI" w:cs="Segoe UI"/>
          <w:sz w:val="18"/>
          <w:szCs w:val="18"/>
        </w:rPr>
        <w:br w:type="page"/>
      </w:r>
    </w:p>
    <w:p w14:paraId="04AAFE1D" w14:textId="4711FA6D" w:rsidR="00061CAB" w:rsidRDefault="00061CAB" w:rsidP="00061CAB">
      <w:pPr>
        <w:pStyle w:val="Kop1"/>
      </w:pPr>
      <w:bookmarkStart w:id="4" w:name="_Toc83624550"/>
      <w:r>
        <w:lastRenderedPageBreak/>
        <w:t>Demonstratie</w:t>
      </w:r>
      <w:bookmarkEnd w:id="4"/>
    </w:p>
    <w:p w14:paraId="73F21680" w14:textId="77777777" w:rsidR="00061CAB" w:rsidRDefault="00061CAB" w:rsidP="00597E00">
      <w:pPr>
        <w:rPr>
          <w:b/>
          <w:bCs/>
        </w:rPr>
      </w:pPr>
    </w:p>
    <w:p w14:paraId="466AE17D" w14:textId="1C0E8431" w:rsidR="00597E00" w:rsidRDefault="00597E00" w:rsidP="00061CAB">
      <w:pPr>
        <w:pStyle w:val="Kop2"/>
        <w:ind w:left="357" w:hanging="357"/>
      </w:pPr>
      <w:bookmarkStart w:id="5" w:name="_Toc83624551"/>
      <w:r w:rsidRPr="005F29C9">
        <w:t>Flexibel leren</w:t>
      </w:r>
      <w:bookmarkEnd w:id="5"/>
    </w:p>
    <w:p w14:paraId="4B86EFBD" w14:textId="0DF4268B" w:rsidR="003A4AD0" w:rsidRPr="004629A2" w:rsidRDefault="2A1F0C34" w:rsidP="003A4AD0">
      <w:pPr>
        <w:spacing w:after="100" w:afterAutospacing="1"/>
      </w:pPr>
      <w:r>
        <w:t>Op stages worden studenten regelmatig geconfronteerd met</w:t>
      </w:r>
      <w:r w:rsidR="00E44B45">
        <w:t xml:space="preserve"> </w:t>
      </w:r>
      <w:r w:rsidR="00724EF2">
        <w:t xml:space="preserve">beroepstaken en onderwerpen </w:t>
      </w:r>
      <w:r w:rsidR="63A2650B">
        <w:t xml:space="preserve">die </w:t>
      </w:r>
      <w:r w:rsidR="7A5B0AC0">
        <w:t>onderdeel uitmaken van het curriculum</w:t>
      </w:r>
      <w:r>
        <w:t xml:space="preserve"> maar nog niet aan bod zijn gekomen</w:t>
      </w:r>
      <w:r w:rsidR="0A957539">
        <w:t xml:space="preserve"> </w:t>
      </w:r>
      <w:r w:rsidR="04D72AC8">
        <w:t>tijdens</w:t>
      </w:r>
      <w:r w:rsidR="0A957539">
        <w:t xml:space="preserve"> de opleiding</w:t>
      </w:r>
      <w:r w:rsidR="00724EF2">
        <w:t xml:space="preserve"> op school</w:t>
      </w:r>
      <w:r w:rsidR="0A957539">
        <w:t xml:space="preserve">. </w:t>
      </w:r>
      <w:r w:rsidR="00E6188E">
        <w:t>Bij werkplekleren</w:t>
      </w:r>
      <w:r w:rsidR="0026459B">
        <w:t xml:space="preserve"> is </w:t>
      </w:r>
      <w:r w:rsidR="00DA36B8">
        <w:t xml:space="preserve">de werkpraktijk </w:t>
      </w:r>
      <w:r w:rsidR="0026459B">
        <w:t xml:space="preserve">bijvoorbeeld </w:t>
      </w:r>
      <w:r w:rsidR="00DA36B8">
        <w:t>de inhoudelijke invalshoek voor het leren</w:t>
      </w:r>
      <w:r w:rsidR="003562FC">
        <w:t xml:space="preserve"> en niet het curriculum</w:t>
      </w:r>
      <w:r w:rsidR="00DA36B8">
        <w:t xml:space="preserve">. </w:t>
      </w:r>
      <w:r w:rsidR="00D20E4A">
        <w:t xml:space="preserve">Op de werkplek komen </w:t>
      </w:r>
      <w:r w:rsidR="00DA36B8">
        <w:t xml:space="preserve">voortdurend wisselende, informele en ongeplande werksituaties </w:t>
      </w:r>
      <w:r w:rsidR="00D20E4A">
        <w:t xml:space="preserve">voor die </w:t>
      </w:r>
      <w:r w:rsidR="00DA36B8">
        <w:t>het vertrekpunt én het object van het leren</w:t>
      </w:r>
      <w:r w:rsidR="00D20E4A">
        <w:t xml:space="preserve"> vormen.</w:t>
      </w:r>
      <w:r w:rsidR="00D74099">
        <w:t xml:space="preserve"> </w:t>
      </w:r>
      <w:r w:rsidR="005746FF">
        <w:t xml:space="preserve">Albeda wenst de </w:t>
      </w:r>
      <w:r w:rsidR="00353B9F">
        <w:t xml:space="preserve">student meer autonomie en regie te geven door </w:t>
      </w:r>
      <w:r w:rsidR="00D74099">
        <w:t xml:space="preserve"> de student</w:t>
      </w:r>
      <w:r w:rsidR="0095432A">
        <w:t xml:space="preserve"> </w:t>
      </w:r>
      <w:r w:rsidR="00FA57F6">
        <w:t>de mogelij</w:t>
      </w:r>
      <w:r w:rsidR="0095432A">
        <w:t>k</w:t>
      </w:r>
      <w:r w:rsidR="00FA57F6">
        <w:t xml:space="preserve">heid te geven invloed uit te </w:t>
      </w:r>
      <w:r w:rsidR="00FA57F6" w:rsidRPr="004629A2">
        <w:t>oefenen op (de volgorde</w:t>
      </w:r>
      <w:r w:rsidR="00FF554A" w:rsidRPr="004629A2">
        <w:t xml:space="preserve"> van</w:t>
      </w:r>
      <w:r w:rsidR="00FA57F6" w:rsidRPr="004629A2">
        <w:t xml:space="preserve">) </w:t>
      </w:r>
      <w:r w:rsidR="00101849" w:rsidRPr="004629A2">
        <w:t>zijn programma</w:t>
      </w:r>
      <w:r w:rsidR="0095432A" w:rsidRPr="004629A2">
        <w:t>.</w:t>
      </w:r>
      <w:r w:rsidR="0036604D" w:rsidRPr="004629A2">
        <w:t xml:space="preserve"> </w:t>
      </w:r>
    </w:p>
    <w:p w14:paraId="18F04EAC" w14:textId="03671FDB" w:rsidR="00061CAB" w:rsidRDefault="00312146" w:rsidP="000C3968">
      <w:pPr>
        <w:pStyle w:val="Lijstalinea"/>
        <w:numPr>
          <w:ilvl w:val="2"/>
          <w:numId w:val="5"/>
        </w:numPr>
        <w:spacing w:after="100" w:afterAutospacing="1"/>
      </w:pPr>
      <w:r w:rsidRPr="004629A2">
        <w:t xml:space="preserve">Demonstreer hoe </w:t>
      </w:r>
      <w:r w:rsidR="003D2A64" w:rsidRPr="004629A2">
        <w:t>een student e</w:t>
      </w:r>
      <w:r w:rsidR="000167D0" w:rsidRPr="004629A2">
        <w:t>en</w:t>
      </w:r>
      <w:r w:rsidR="003D2A64" w:rsidRPr="004629A2">
        <w:t xml:space="preserve"> leereenheid d</w:t>
      </w:r>
      <w:r w:rsidR="006D7093" w:rsidRPr="004629A2">
        <w:t>ie</w:t>
      </w:r>
      <w:r w:rsidR="003D2A64" w:rsidRPr="004629A2">
        <w:t xml:space="preserve"> niet tot zijn/haar </w:t>
      </w:r>
      <w:r w:rsidR="008D00C3" w:rsidRPr="004629A2">
        <w:t>standaard</w:t>
      </w:r>
      <w:r w:rsidR="003D2A64" w:rsidRPr="004629A2">
        <w:t>programma behoort</w:t>
      </w:r>
      <w:r w:rsidR="000167D0" w:rsidRPr="004629A2">
        <w:t xml:space="preserve"> kan zoeken en selecteren</w:t>
      </w:r>
      <w:r w:rsidR="008D00C3" w:rsidRPr="004629A2">
        <w:t xml:space="preserve">. </w:t>
      </w:r>
      <w:r w:rsidR="00CE143A" w:rsidRPr="004629A2">
        <w:t xml:space="preserve">Denk hierbij ook aan een </w:t>
      </w:r>
      <w:proofErr w:type="spellStart"/>
      <w:r w:rsidR="00A12FD8" w:rsidRPr="004629A2">
        <w:t>Albedabreed</w:t>
      </w:r>
      <w:proofErr w:type="spellEnd"/>
      <w:r w:rsidR="00A12FD8" w:rsidRPr="004629A2">
        <w:t xml:space="preserve"> keuzedeel. </w:t>
      </w:r>
      <w:r w:rsidR="006D7093" w:rsidRPr="004629A2">
        <w:t>(Met standaardprogramma wordt bedoeld</w:t>
      </w:r>
      <w:r w:rsidR="00501E51" w:rsidRPr="004629A2">
        <w:t xml:space="preserve"> de leereenheden waar de student aan verbonden is</w:t>
      </w:r>
      <w:r w:rsidR="00CE143A" w:rsidRPr="004629A2">
        <w:t xml:space="preserve"> middels zijn opleiding of leerjaar).</w:t>
      </w:r>
    </w:p>
    <w:p w14:paraId="0D59649C" w14:textId="67DA72C8" w:rsidR="006B135D" w:rsidRPr="006B135D" w:rsidRDefault="00BB7078" w:rsidP="006B135D">
      <w:pPr>
        <w:pStyle w:val="Kop2"/>
        <w:ind w:left="357" w:hanging="357"/>
      </w:pPr>
      <w:bookmarkStart w:id="6" w:name="_Toc83624552"/>
      <w:r>
        <w:t>Opleiden met partners uit het werkveld</w:t>
      </w:r>
      <w:bookmarkEnd w:id="6"/>
      <w:r>
        <w:t xml:space="preserve"> </w:t>
      </w:r>
    </w:p>
    <w:p w14:paraId="065965AF" w14:textId="543CC8BA" w:rsidR="00D20D69" w:rsidRDefault="09455962" w:rsidP="0086512D">
      <w:pPr>
        <w:spacing w:after="0"/>
      </w:pPr>
      <w:r>
        <w:t>Albeda heeft gekozen meer in te zetten op het zogenaamde werkplekleren</w:t>
      </w:r>
      <w:r w:rsidR="004E1DBC">
        <w:t xml:space="preserve"> en leerwerkplaatsen</w:t>
      </w:r>
      <w:r>
        <w:t xml:space="preserve">. </w:t>
      </w:r>
      <w:r w:rsidR="004E1DBC">
        <w:t>Een leerwerkplaats is een innovatieve vorm van praktijkleren die het schoolse leren en het werkplekleren</w:t>
      </w:r>
      <w:r w:rsidR="00E45FA5">
        <w:t xml:space="preserve"> (werksituatie als uitgangspunt)</w:t>
      </w:r>
      <w:r w:rsidR="004E1DBC">
        <w:t xml:space="preserve"> in één leeromgeving (= de leerwerkplaats) met elkaar verbindt. </w:t>
      </w:r>
      <w:r w:rsidR="00BF3AF3">
        <w:t>Hierdoor is het werkveld nauw betrokken bij het opleiden</w:t>
      </w:r>
      <w:r w:rsidR="00E1404E">
        <w:t xml:space="preserve"> en </w:t>
      </w:r>
      <w:r w:rsidR="00576A87">
        <w:t xml:space="preserve">wenst Albeda dat </w:t>
      </w:r>
      <w:r w:rsidR="00E1404E">
        <w:t xml:space="preserve">begeleiders vanuit de praktijk toegang  hebben tot </w:t>
      </w:r>
      <w:r w:rsidR="005E6959">
        <w:t>de content van de opleiding</w:t>
      </w:r>
      <w:r w:rsidR="000120E0">
        <w:t xml:space="preserve"> </w:t>
      </w:r>
      <w:r w:rsidR="002E1177">
        <w:t xml:space="preserve">en functionaliteiten in het LMS om </w:t>
      </w:r>
      <w:r w:rsidR="000120E0">
        <w:t xml:space="preserve">de student </w:t>
      </w:r>
      <w:r w:rsidR="00576A87">
        <w:t xml:space="preserve">samen </w:t>
      </w:r>
      <w:r w:rsidR="005861B7">
        <w:t xml:space="preserve">met begeleiders van school </w:t>
      </w:r>
      <w:r w:rsidR="002E1177">
        <w:t xml:space="preserve">te </w:t>
      </w:r>
      <w:r w:rsidR="000120E0">
        <w:t xml:space="preserve">kunnen </w:t>
      </w:r>
      <w:r w:rsidR="005861B7">
        <w:t>opleiden</w:t>
      </w:r>
      <w:r w:rsidR="000120E0">
        <w:t xml:space="preserve">. </w:t>
      </w:r>
    </w:p>
    <w:p w14:paraId="247ADCA2" w14:textId="77777777" w:rsidR="007E046C" w:rsidRDefault="007E046C" w:rsidP="0086512D">
      <w:pPr>
        <w:spacing w:after="0"/>
      </w:pPr>
    </w:p>
    <w:p w14:paraId="03D09752" w14:textId="38DD1559" w:rsidR="09455962" w:rsidRDefault="1E3B7827" w:rsidP="000C3968">
      <w:pPr>
        <w:pStyle w:val="Lijstalinea"/>
        <w:numPr>
          <w:ilvl w:val="2"/>
          <w:numId w:val="6"/>
        </w:numPr>
        <w:spacing w:after="0"/>
      </w:pPr>
      <w:r>
        <w:t>D</w:t>
      </w:r>
      <w:r w:rsidR="09455962">
        <w:t>emonstree</w:t>
      </w:r>
      <w:r>
        <w:t>r hoe werkbegeleiders en praktijkopleiders vanuit het werkveld studenten in het LMS kunnen begeleiden</w:t>
      </w:r>
      <w:r w:rsidR="684570D1">
        <w:t>, van feedback kunnen voorzien</w:t>
      </w:r>
      <w:r>
        <w:t xml:space="preserve"> en </w:t>
      </w:r>
      <w:r w:rsidR="57653B4B">
        <w:t xml:space="preserve">formatief kunnen </w:t>
      </w:r>
      <w:r>
        <w:t>beoordelen.</w:t>
      </w:r>
      <w:r w:rsidR="662A359D">
        <w:t xml:space="preserve"> </w:t>
      </w:r>
    </w:p>
    <w:p w14:paraId="6A628910" w14:textId="23D7524F" w:rsidR="00BB7078" w:rsidRDefault="00BB7078" w:rsidP="00BB7078">
      <w:pPr>
        <w:spacing w:after="0"/>
      </w:pPr>
    </w:p>
    <w:p w14:paraId="397CF598" w14:textId="0D21105C" w:rsidR="00597E00" w:rsidRDefault="001A00ED" w:rsidP="00061CAB">
      <w:pPr>
        <w:pStyle w:val="Kop2"/>
        <w:ind w:left="357" w:hanging="357"/>
      </w:pPr>
      <w:bookmarkStart w:id="7" w:name="_Toc83624553"/>
      <w:r>
        <w:t>Eigen regie</w:t>
      </w:r>
      <w:r w:rsidR="006B5B58">
        <w:t xml:space="preserve"> en verantwoordelijkheid</w:t>
      </w:r>
      <w:r>
        <w:t xml:space="preserve"> student</w:t>
      </w:r>
      <w:bookmarkEnd w:id="7"/>
    </w:p>
    <w:p w14:paraId="1FEDFEEF" w14:textId="37D3A56B" w:rsidR="0086512D" w:rsidRDefault="00103A04" w:rsidP="0086512D">
      <w:pPr>
        <w:spacing w:after="0"/>
      </w:pPr>
      <w:r>
        <w:t xml:space="preserve">Albeda </w:t>
      </w:r>
      <w:r w:rsidR="000D0287">
        <w:t xml:space="preserve">wenst </w:t>
      </w:r>
      <w:r>
        <w:t xml:space="preserve">studenten </w:t>
      </w:r>
      <w:r w:rsidR="00906C3A">
        <w:t xml:space="preserve">beetje bij beetje </w:t>
      </w:r>
      <w:r>
        <w:t xml:space="preserve">meer </w:t>
      </w:r>
      <w:r w:rsidR="00C21781">
        <w:t xml:space="preserve">autonomie en regie </w:t>
      </w:r>
      <w:r w:rsidR="000D0287">
        <w:t xml:space="preserve">te </w:t>
      </w:r>
      <w:r w:rsidR="00C21781">
        <w:t>geven over het eigen leren</w:t>
      </w:r>
      <w:r w:rsidR="00A24D75">
        <w:t xml:space="preserve"> als onderdeel van het persoonlijke ontwikk</w:t>
      </w:r>
      <w:r w:rsidR="006A18F8">
        <w:t>el</w:t>
      </w:r>
      <w:r w:rsidR="00A24D75">
        <w:t>ingsproces</w:t>
      </w:r>
      <w:r w:rsidR="006A18F8">
        <w:t>.</w:t>
      </w:r>
    </w:p>
    <w:p w14:paraId="7753E1E9" w14:textId="77777777" w:rsidR="0086512D" w:rsidRDefault="0086512D" w:rsidP="0086512D">
      <w:pPr>
        <w:spacing w:after="0"/>
      </w:pPr>
    </w:p>
    <w:p w14:paraId="77145CB3" w14:textId="18BBFA4E" w:rsidR="00E26EE4" w:rsidRDefault="00E26EE4" w:rsidP="000C3968">
      <w:pPr>
        <w:pStyle w:val="Lijstalinea"/>
        <w:numPr>
          <w:ilvl w:val="2"/>
          <w:numId w:val="7"/>
        </w:numPr>
        <w:spacing w:after="0"/>
      </w:pPr>
      <w:r>
        <w:t>Demonst</w:t>
      </w:r>
      <w:r w:rsidR="00D87F7A">
        <w:t xml:space="preserve">reer hoe de student </w:t>
      </w:r>
      <w:r w:rsidR="008223F4">
        <w:t>vanuit zijn</w:t>
      </w:r>
      <w:r w:rsidR="00D87F7A">
        <w:t xml:space="preserve"> persoonlijke landingspagina</w:t>
      </w:r>
      <w:r w:rsidR="005B1D61">
        <w:t xml:space="preserve"> </w:t>
      </w:r>
      <w:r w:rsidR="008223F4">
        <w:t>regie kan nemen</w:t>
      </w:r>
      <w:r w:rsidR="000A477E">
        <w:t xml:space="preserve">: </w:t>
      </w:r>
      <w:r w:rsidR="005B1D61">
        <w:t xml:space="preserve">belangrijke berichten kan zien </w:t>
      </w:r>
      <w:r w:rsidR="001D30D6">
        <w:t xml:space="preserve">en </w:t>
      </w:r>
      <w:r w:rsidR="000A477E">
        <w:t xml:space="preserve">actie kan ondernemen op </w:t>
      </w:r>
      <w:r w:rsidR="005B1D61">
        <w:t>taken</w:t>
      </w:r>
      <w:r w:rsidR="000A477E">
        <w:t xml:space="preserve"> die</w:t>
      </w:r>
      <w:r w:rsidR="001D30D6">
        <w:t xml:space="preserve"> hij</w:t>
      </w:r>
      <w:r w:rsidR="003D241A">
        <w:t xml:space="preserve"> binnen verschillende ruimtes</w:t>
      </w:r>
      <w:r w:rsidR="005B1D61">
        <w:t xml:space="preserve"> </w:t>
      </w:r>
      <w:r w:rsidR="544ABCD8">
        <w:t xml:space="preserve">in het LMS </w:t>
      </w:r>
      <w:r w:rsidR="001D30D6">
        <w:t xml:space="preserve">moet </w:t>
      </w:r>
      <w:r w:rsidR="005B1D61">
        <w:t>verrichten.</w:t>
      </w:r>
    </w:p>
    <w:p w14:paraId="4B7E6762" w14:textId="77777777" w:rsidR="00613731" w:rsidRDefault="00613731" w:rsidP="0086512D">
      <w:pPr>
        <w:spacing w:after="0"/>
      </w:pPr>
    </w:p>
    <w:p w14:paraId="779C651D" w14:textId="0D5C4A72" w:rsidR="00061CAB" w:rsidRDefault="008A1CAB" w:rsidP="00061CAB">
      <w:pPr>
        <w:pStyle w:val="Kop2"/>
        <w:ind w:left="357" w:hanging="357"/>
      </w:pPr>
      <w:bookmarkStart w:id="8" w:name="_Toc83624554"/>
      <w:r>
        <w:t>F</w:t>
      </w:r>
      <w:r w:rsidR="002648DB">
        <w:t>eedback</w:t>
      </w:r>
      <w:bookmarkEnd w:id="8"/>
    </w:p>
    <w:p w14:paraId="403FBE30" w14:textId="16239D37" w:rsidR="006D7458" w:rsidRDefault="008A1CAB" w:rsidP="006D7458">
      <w:r>
        <w:t>F</w:t>
      </w:r>
      <w:r w:rsidR="007C14B0">
        <w:t>eedback</w:t>
      </w:r>
      <w:r w:rsidR="009C455C">
        <w:t xml:space="preserve"> draagt</w:t>
      </w:r>
      <w:r w:rsidR="007C14B0">
        <w:t xml:space="preserve"> bij aan het leer</w:t>
      </w:r>
      <w:r w:rsidR="007C4EB2">
        <w:t>rendement en vormt een belangrijk onderdeel van de begeleiding van de student</w:t>
      </w:r>
      <w:r w:rsidR="007C4EB2" w:rsidRPr="00B06A9A">
        <w:rPr>
          <w:color w:val="000000" w:themeColor="text1"/>
        </w:rPr>
        <w:t xml:space="preserve">. </w:t>
      </w:r>
      <w:r w:rsidR="00690F07" w:rsidRPr="00B06A9A">
        <w:rPr>
          <w:color w:val="000000" w:themeColor="text1"/>
        </w:rPr>
        <w:t>Een student leert van het reflecteren op het eigen werk én leert van de feedback die anderen (studenten, docenten) op zijn werk of handelen geven.</w:t>
      </w:r>
      <w:r w:rsidR="00CC618A" w:rsidRPr="00B06A9A">
        <w:rPr>
          <w:color w:val="000000" w:themeColor="text1"/>
        </w:rPr>
        <w:t xml:space="preserve"> Albeda wenst dat studenten en docenten zo optimaal mogelijk gebruik kunnen maken van dit instrument om het ontwikkel</w:t>
      </w:r>
      <w:r w:rsidR="00D778D1" w:rsidRPr="00B06A9A">
        <w:rPr>
          <w:color w:val="000000" w:themeColor="text1"/>
        </w:rPr>
        <w:t>ings- en voortgangsproces te ondersteunen.</w:t>
      </w:r>
    </w:p>
    <w:p w14:paraId="694AE83F" w14:textId="77777777" w:rsidR="0095432A" w:rsidRDefault="0095432A" w:rsidP="0095432A">
      <w:pPr>
        <w:pStyle w:val="Lijstalinea"/>
      </w:pPr>
    </w:p>
    <w:p w14:paraId="78CE1626" w14:textId="00746EC6" w:rsidR="00E3166D" w:rsidRDefault="00DC36D0" w:rsidP="000C3968">
      <w:pPr>
        <w:pStyle w:val="Lijstalinea"/>
        <w:numPr>
          <w:ilvl w:val="2"/>
          <w:numId w:val="8"/>
        </w:numPr>
      </w:pPr>
      <w:r>
        <w:t>Demonstreer de workflow van het klaarzetten van een opdracht door de docent (of externe praktijkbegeleider) en het insturen van een gemaakte opdracht door een student</w:t>
      </w:r>
      <w:r w:rsidR="007E046C">
        <w:t>.</w:t>
      </w:r>
      <w:r w:rsidR="001D6785">
        <w:t xml:space="preserve"> </w:t>
      </w:r>
    </w:p>
    <w:p w14:paraId="7D859CFB" w14:textId="77777777" w:rsidR="000D2A1D" w:rsidRDefault="000D2A1D" w:rsidP="000D2A1D">
      <w:pPr>
        <w:pStyle w:val="Lijstalinea"/>
      </w:pPr>
    </w:p>
    <w:p w14:paraId="1882A85E" w14:textId="77777777" w:rsidR="001D6785" w:rsidRDefault="001D6785" w:rsidP="001D6785">
      <w:pPr>
        <w:pStyle w:val="Lijstalinea"/>
        <w:numPr>
          <w:ilvl w:val="2"/>
          <w:numId w:val="8"/>
        </w:numPr>
      </w:pPr>
      <w:r>
        <w:lastRenderedPageBreak/>
        <w:t>Demonstreer de manieren waarop een docent of extern begeleider feedback kan geven op een individuele- en groepsopdracht.</w:t>
      </w:r>
    </w:p>
    <w:p w14:paraId="09B50B98" w14:textId="77777777" w:rsidR="00E3166D" w:rsidRDefault="00E3166D" w:rsidP="00E3166D">
      <w:pPr>
        <w:pStyle w:val="Lijstalinea"/>
      </w:pPr>
    </w:p>
    <w:p w14:paraId="540680A9" w14:textId="77777777" w:rsidR="001D6785" w:rsidRDefault="001D6785" w:rsidP="00E3166D">
      <w:pPr>
        <w:pStyle w:val="Lijstalinea"/>
      </w:pPr>
    </w:p>
    <w:p w14:paraId="75B3A370" w14:textId="11C657ED" w:rsidR="005B4921" w:rsidRDefault="005B4921" w:rsidP="000C3968">
      <w:pPr>
        <w:pStyle w:val="Lijstalinea"/>
        <w:numPr>
          <w:ilvl w:val="2"/>
          <w:numId w:val="8"/>
        </w:numPr>
      </w:pPr>
      <w:r>
        <w:t>Demonstreer hoe een docent een voorlopige beoordeling geeft op een opdracht en demonstreer de mogelijkheid voor een student om een opdracht opnieuw in te sturen.</w:t>
      </w:r>
    </w:p>
    <w:p w14:paraId="5DE08757" w14:textId="77777777" w:rsidR="00E3166D" w:rsidRDefault="00E3166D" w:rsidP="005B4921">
      <w:pPr>
        <w:pStyle w:val="Lijstalinea"/>
      </w:pPr>
    </w:p>
    <w:p w14:paraId="2FF02DED" w14:textId="4D676A0B" w:rsidR="00061CAB" w:rsidRDefault="00BB47AB" w:rsidP="008C138B">
      <w:pPr>
        <w:pStyle w:val="Kop2"/>
        <w:ind w:left="357" w:hanging="357"/>
      </w:pPr>
      <w:bookmarkStart w:id="9" w:name="_Toc83624555"/>
      <w:r>
        <w:t>Arrangeren van leeractiviteiten</w:t>
      </w:r>
      <w:bookmarkEnd w:id="9"/>
    </w:p>
    <w:p w14:paraId="135C1219" w14:textId="1619AA21" w:rsidR="00211118" w:rsidRDefault="00EE2374" w:rsidP="00211118">
      <w:r>
        <w:t xml:space="preserve">Studenten en docenten hebben behoefte aan </w:t>
      </w:r>
      <w:r w:rsidR="00D72F1E">
        <w:t xml:space="preserve"> </w:t>
      </w:r>
      <w:r w:rsidR="0061022F">
        <w:t>structuur</w:t>
      </w:r>
      <w:r w:rsidR="007B6274">
        <w:t>, duidelijkh</w:t>
      </w:r>
      <w:r w:rsidR="00A30DD0">
        <w:t>ei</w:t>
      </w:r>
      <w:r w:rsidR="007B6274">
        <w:t>d</w:t>
      </w:r>
      <w:r w:rsidR="00A30DD0">
        <w:t xml:space="preserve"> en eenduidigheid.</w:t>
      </w:r>
      <w:r>
        <w:t xml:space="preserve"> Albeda </w:t>
      </w:r>
      <w:r w:rsidR="0068258E">
        <w:t xml:space="preserve">wenst dat het LMS </w:t>
      </w:r>
      <w:r w:rsidR="003368A1">
        <w:t>docenten en studenten</w:t>
      </w:r>
      <w:r w:rsidR="0012502C">
        <w:t xml:space="preserve"> </w:t>
      </w:r>
      <w:r w:rsidR="5557A587">
        <w:t>ondersteunt bij het gestructureerd en overzichtelijk weergeven van het aangeboden onderwijs.</w:t>
      </w:r>
    </w:p>
    <w:p w14:paraId="74364698" w14:textId="613F180C" w:rsidR="00D72F1E" w:rsidRDefault="00D72F1E" w:rsidP="00211118"/>
    <w:p w14:paraId="7F06E281" w14:textId="6C5FC587" w:rsidR="00B74010" w:rsidRDefault="00861153" w:rsidP="000C3968">
      <w:pPr>
        <w:pStyle w:val="Lijstalinea"/>
        <w:numPr>
          <w:ilvl w:val="2"/>
          <w:numId w:val="9"/>
        </w:numPr>
      </w:pPr>
      <w:r>
        <w:t xml:space="preserve">Demonstreer hoe binnen de </w:t>
      </w:r>
      <w:r w:rsidR="009259F0">
        <w:t xml:space="preserve">ruimte leeractiviteiten kunnen worden </w:t>
      </w:r>
      <w:r w:rsidR="003103A3">
        <w:t>gestructureerd</w:t>
      </w:r>
      <w:r w:rsidR="009259F0">
        <w:t xml:space="preserve">. Denk hierbij aan zaken als </w:t>
      </w:r>
      <w:r w:rsidR="00C17E90">
        <w:t>een weekindeling, instructie, opdrachten en afronding.</w:t>
      </w:r>
    </w:p>
    <w:p w14:paraId="19A56C69" w14:textId="77777777" w:rsidR="00582C6E" w:rsidRDefault="00582C6E" w:rsidP="00582C6E">
      <w:pPr>
        <w:pStyle w:val="Lijstalinea"/>
      </w:pPr>
    </w:p>
    <w:p w14:paraId="63E314E4" w14:textId="0AE0FF9E" w:rsidR="00582C6E" w:rsidRDefault="00997E34" w:rsidP="000C3968">
      <w:pPr>
        <w:pStyle w:val="Lijstalinea"/>
        <w:numPr>
          <w:ilvl w:val="2"/>
          <w:numId w:val="9"/>
        </w:numPr>
      </w:pPr>
      <w:r>
        <w:t xml:space="preserve">Demonstreer </w:t>
      </w:r>
      <w:r w:rsidR="28CFE624">
        <w:t>de manier waarop de docent de leereenheid of onderdelen daarvan (on)zichtbaar kan maken voor studenten.</w:t>
      </w:r>
    </w:p>
    <w:p w14:paraId="33259347" w14:textId="4D5FD17E" w:rsidR="00061CAB" w:rsidRPr="008C138B" w:rsidRDefault="000D3767" w:rsidP="008C138B">
      <w:pPr>
        <w:pStyle w:val="Kop2"/>
        <w:ind w:left="357" w:hanging="357"/>
      </w:pPr>
      <w:bookmarkStart w:id="10" w:name="_Toc83624556"/>
      <w:r>
        <w:t>Monitoren van</w:t>
      </w:r>
      <w:r w:rsidR="0053190A">
        <w:t xml:space="preserve"> </w:t>
      </w:r>
      <w:r w:rsidR="00160A1A">
        <w:t>(producten</w:t>
      </w:r>
      <w:r w:rsidR="004A2083">
        <w:t xml:space="preserve"> van) </w:t>
      </w:r>
      <w:r>
        <w:t>studenten</w:t>
      </w:r>
      <w:bookmarkEnd w:id="10"/>
    </w:p>
    <w:p w14:paraId="56D33CA8" w14:textId="57AFC292" w:rsidR="0091238A" w:rsidRDefault="0012502C" w:rsidP="0091238A">
      <w:r>
        <w:t xml:space="preserve">Albeda wil </w:t>
      </w:r>
      <w:r w:rsidR="00EA74C0">
        <w:t xml:space="preserve">studenten </w:t>
      </w:r>
      <w:r w:rsidR="008D5DE4">
        <w:t xml:space="preserve">zo goed mogelijk ondersteunen </w:t>
      </w:r>
      <w:r w:rsidR="00BE743F">
        <w:t xml:space="preserve">en begeleiden </w:t>
      </w:r>
      <w:r w:rsidR="008D5DE4">
        <w:t xml:space="preserve">binnen hun </w:t>
      </w:r>
      <w:r w:rsidR="46587544">
        <w:t>opleidings</w:t>
      </w:r>
      <w:r w:rsidR="008D5DE4">
        <w:t xml:space="preserve">traject. </w:t>
      </w:r>
      <w:r w:rsidR="00B20862">
        <w:t xml:space="preserve">Studenten kunnen sneller, langzamer of ‘anders’ door de stof gaan. </w:t>
      </w:r>
      <w:r w:rsidR="00BE743F">
        <w:t>Docenten</w:t>
      </w:r>
      <w:r w:rsidR="00F92E11">
        <w:t xml:space="preserve"> </w:t>
      </w:r>
      <w:r w:rsidR="00BC3B66">
        <w:t xml:space="preserve">hebben hiervoor </w:t>
      </w:r>
      <w:r w:rsidR="00BE743F">
        <w:t xml:space="preserve">snel een actueel </w:t>
      </w:r>
      <w:r w:rsidR="25AAE7DD">
        <w:t xml:space="preserve">overzicht </w:t>
      </w:r>
      <w:r w:rsidR="00BC3B66">
        <w:t>nodig</w:t>
      </w:r>
      <w:r w:rsidR="00BE743F">
        <w:t xml:space="preserve"> van de voortgang van de </w:t>
      </w:r>
      <w:r w:rsidR="1FC8839B">
        <w:t>(</w:t>
      </w:r>
      <w:r w:rsidR="7F1AF633">
        <w:t>les</w:t>
      </w:r>
      <w:r w:rsidR="1FC8839B">
        <w:t xml:space="preserve">groep) </w:t>
      </w:r>
      <w:r w:rsidR="00BE743F">
        <w:t>student</w:t>
      </w:r>
      <w:r w:rsidR="59E07100">
        <w:t>(en)</w:t>
      </w:r>
      <w:r w:rsidR="00BE743F">
        <w:t xml:space="preserve">. </w:t>
      </w:r>
      <w:r w:rsidR="00A7315C">
        <w:t xml:space="preserve"> </w:t>
      </w:r>
    </w:p>
    <w:p w14:paraId="008CC0BD" w14:textId="77777777" w:rsidR="0091238A" w:rsidRDefault="0091238A" w:rsidP="0091238A"/>
    <w:p w14:paraId="4570AFA9" w14:textId="3CAE523D" w:rsidR="0057372A" w:rsidRDefault="00493B36" w:rsidP="000C3968">
      <w:pPr>
        <w:pStyle w:val="Lijstalinea"/>
        <w:numPr>
          <w:ilvl w:val="2"/>
          <w:numId w:val="10"/>
        </w:numPr>
      </w:pPr>
      <w:r>
        <w:t>Demonstreer</w:t>
      </w:r>
      <w:r w:rsidR="007D0A51">
        <w:t xml:space="preserve"> </w:t>
      </w:r>
      <w:r w:rsidR="004629A2">
        <w:t xml:space="preserve">welke mogelijkheden een docent heeft om de </w:t>
      </w:r>
      <w:r w:rsidR="007C7F1D">
        <w:t xml:space="preserve">voortgang van </w:t>
      </w:r>
      <w:r w:rsidR="00DA2250">
        <w:t>een student en van een lesgroep</w:t>
      </w:r>
      <w:r w:rsidR="007C7F1D">
        <w:t xml:space="preserve"> in te zien</w:t>
      </w:r>
      <w:r w:rsidR="00B159A8">
        <w:t>.</w:t>
      </w:r>
    </w:p>
    <w:p w14:paraId="64C6A242" w14:textId="055E12C5" w:rsidR="00BD7495" w:rsidRDefault="00BD7495" w:rsidP="00E433E1"/>
    <w:p w14:paraId="0502CA17" w14:textId="6313A963" w:rsidR="00E433E1" w:rsidRDefault="00E433E1" w:rsidP="000C3968">
      <w:pPr>
        <w:pStyle w:val="Lijstalinea"/>
        <w:numPr>
          <w:ilvl w:val="2"/>
          <w:numId w:val="10"/>
        </w:numPr>
      </w:pPr>
      <w:r>
        <w:t xml:space="preserve">Demonstreer hoe een docent </w:t>
      </w:r>
      <w:r w:rsidR="00996D1B">
        <w:t xml:space="preserve">vanuit het </w:t>
      </w:r>
      <w:r w:rsidR="00A1034D">
        <w:t>voortgangs</w:t>
      </w:r>
      <w:r w:rsidR="00996D1B">
        <w:t>overzicht kan communiceren met studenten (individu</w:t>
      </w:r>
      <w:r w:rsidR="7AF5581E">
        <w:t>ele studenten</w:t>
      </w:r>
      <w:r w:rsidR="00996D1B">
        <w:t xml:space="preserve">, </w:t>
      </w:r>
      <w:r w:rsidR="00AA33FA">
        <w:t xml:space="preserve">hele </w:t>
      </w:r>
      <w:r w:rsidR="7E23B695">
        <w:t>les</w:t>
      </w:r>
      <w:r w:rsidR="00AA33FA">
        <w:t xml:space="preserve">groep en deel van de </w:t>
      </w:r>
      <w:r w:rsidR="1C6351F8">
        <w:t>les</w:t>
      </w:r>
      <w:r w:rsidR="00AA33FA">
        <w:t>groep).</w:t>
      </w:r>
    </w:p>
    <w:p w14:paraId="0A010B20" w14:textId="77777777" w:rsidR="005032CE" w:rsidRDefault="005032CE" w:rsidP="005032CE"/>
    <w:p w14:paraId="07B51A40" w14:textId="3C72CAAF" w:rsidR="00AA33FA" w:rsidRDefault="00AA33FA" w:rsidP="000C3968">
      <w:pPr>
        <w:pStyle w:val="Lijstalinea"/>
        <w:numPr>
          <w:ilvl w:val="2"/>
          <w:numId w:val="10"/>
        </w:numPr>
      </w:pPr>
      <w:r>
        <w:t xml:space="preserve">Demonstreer </w:t>
      </w:r>
      <w:r w:rsidR="00B94C6D">
        <w:t xml:space="preserve">hoe de docent vanuit het </w:t>
      </w:r>
      <w:r w:rsidR="00A1034D">
        <w:t>voortgangs</w:t>
      </w:r>
      <w:r w:rsidR="00B94C6D">
        <w:t xml:space="preserve">overzicht </w:t>
      </w:r>
      <w:r w:rsidR="00211118">
        <w:t xml:space="preserve">de opdrachten van </w:t>
      </w:r>
      <w:r w:rsidR="00B94C6D">
        <w:t>studenten kan beoordelen.</w:t>
      </w:r>
    </w:p>
    <w:p w14:paraId="49BCB502" w14:textId="77777777" w:rsidR="00AA33FA" w:rsidRDefault="00AA33FA" w:rsidP="00AA33FA">
      <w:pPr>
        <w:pStyle w:val="Lijstalinea"/>
      </w:pPr>
    </w:p>
    <w:p w14:paraId="7D436649" w14:textId="77777777" w:rsidR="00061CAB" w:rsidRDefault="00061CAB" w:rsidP="00597E00">
      <w:pPr>
        <w:rPr>
          <w:b/>
          <w:bCs/>
        </w:rPr>
      </w:pPr>
    </w:p>
    <w:sectPr w:rsidR="00061CAB" w:rsidSect="00644BBB">
      <w:headerReference w:type="default" r:id="rId11"/>
      <w:footerReference w:type="default" r:id="rId12"/>
      <w:pgSz w:w="11906" w:h="16838" w:code="9"/>
      <w:pgMar w:top="2126" w:right="1418" w:bottom="2268" w:left="851" w:header="397"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6CB19" w14:textId="77777777" w:rsidR="00A163D1" w:rsidRDefault="00A163D1" w:rsidP="005A64FC">
      <w:pPr>
        <w:spacing w:after="0" w:line="240" w:lineRule="auto"/>
      </w:pPr>
      <w:r>
        <w:separator/>
      </w:r>
    </w:p>
  </w:endnote>
  <w:endnote w:type="continuationSeparator" w:id="0">
    <w:p w14:paraId="060BBF18" w14:textId="77777777" w:rsidR="00A163D1" w:rsidRDefault="00A163D1" w:rsidP="005A64FC">
      <w:pPr>
        <w:spacing w:after="0" w:line="240" w:lineRule="auto"/>
      </w:pPr>
      <w:r>
        <w:continuationSeparator/>
      </w:r>
    </w:p>
  </w:endnote>
  <w:endnote w:type="continuationNotice" w:id="1">
    <w:p w14:paraId="4994CB0A" w14:textId="77777777" w:rsidR="00A163D1" w:rsidRDefault="00A163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146E8" w14:textId="59390EAB" w:rsidR="00C26D4C" w:rsidRPr="00644BBB" w:rsidRDefault="6692A72F" w:rsidP="00644BBB">
    <w:pPr>
      <w:pStyle w:val="Voettekst"/>
    </w:pPr>
    <w:r>
      <w:rPr>
        <w:noProof/>
      </w:rPr>
      <w:drawing>
        <wp:inline distT="0" distB="0" distL="0" distR="0" wp14:anchorId="5E0568DF" wp14:editId="72CEBB60">
          <wp:extent cx="5760720" cy="1121410"/>
          <wp:effectExtent l="0" t="0" r="0" b="2540"/>
          <wp:docPr id="66" name="Afbeelding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6"/>
                  <pic:cNvPicPr/>
                </pic:nvPicPr>
                <pic:blipFill>
                  <a:blip r:embed="rId1">
                    <a:extLst>
                      <a:ext uri="{28A0092B-C50C-407E-A947-70E740481C1C}">
                        <a14:useLocalDpi xmlns:a14="http://schemas.microsoft.com/office/drawing/2010/main" val="0"/>
                      </a:ext>
                    </a:extLst>
                  </a:blip>
                  <a:stretch>
                    <a:fillRect/>
                  </a:stretch>
                </pic:blipFill>
                <pic:spPr>
                  <a:xfrm>
                    <a:off x="0" y="0"/>
                    <a:ext cx="5760720" cy="1121410"/>
                  </a:xfrm>
                  <a:prstGeom prst="rect">
                    <a:avLst/>
                  </a:prstGeom>
                </pic:spPr>
              </pic:pic>
            </a:graphicData>
          </a:graphic>
        </wp:inline>
      </w:drawing>
    </w:r>
    <w:r w:rsidR="2664CCE1">
      <w:fldChar w:fldCharType="begin"/>
    </w:r>
    <w:r w:rsidR="2664CCE1">
      <w:instrText>PAGE   \* MERGEFORMAT</w:instrText>
    </w:r>
    <w:r w:rsidR="2664CCE1">
      <w:fldChar w:fldCharType="separate"/>
    </w:r>
    <w:r>
      <w:t>1</w:t>
    </w:r>
    <w:r w:rsidR="2664CCE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B2B3C" w14:textId="77777777" w:rsidR="00A163D1" w:rsidRDefault="00A163D1" w:rsidP="005A64FC">
      <w:pPr>
        <w:spacing w:after="0" w:line="240" w:lineRule="auto"/>
      </w:pPr>
      <w:r>
        <w:separator/>
      </w:r>
    </w:p>
  </w:footnote>
  <w:footnote w:type="continuationSeparator" w:id="0">
    <w:p w14:paraId="5AA82F65" w14:textId="77777777" w:rsidR="00A163D1" w:rsidRDefault="00A163D1" w:rsidP="005A64FC">
      <w:pPr>
        <w:spacing w:after="0" w:line="240" w:lineRule="auto"/>
      </w:pPr>
      <w:r>
        <w:continuationSeparator/>
      </w:r>
    </w:p>
  </w:footnote>
  <w:footnote w:type="continuationNotice" w:id="1">
    <w:p w14:paraId="0876036C" w14:textId="77777777" w:rsidR="00A163D1" w:rsidRDefault="00A163D1">
      <w:pPr>
        <w:spacing w:after="0" w:line="240" w:lineRule="auto"/>
      </w:pPr>
    </w:p>
  </w:footnote>
  <w:footnote w:id="2">
    <w:p w14:paraId="3E8F2836" w14:textId="6AA6A528" w:rsidR="006F1EC6" w:rsidRDefault="006F1EC6">
      <w:pPr>
        <w:pStyle w:val="Voetnoottekst"/>
      </w:pPr>
      <w:r>
        <w:rPr>
          <w:rStyle w:val="Voetnootmarkering"/>
        </w:rPr>
        <w:footnoteRef/>
      </w:r>
      <w:r>
        <w:t xml:space="preserve"> MBO Raad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BFBC4" w14:textId="77777777" w:rsidR="00644BBB" w:rsidRDefault="005A64FC">
    <w:pPr>
      <w:pStyle w:val="Koptekst"/>
    </w:pPr>
    <w:r>
      <w:rPr>
        <w:noProof/>
        <w:lang w:eastAsia="nl-NL"/>
      </w:rPr>
      <w:drawing>
        <wp:anchor distT="0" distB="0" distL="114300" distR="114300" simplePos="0" relativeHeight="251658240" behindDoc="0" locked="0" layoutInCell="1" allowOverlap="1" wp14:anchorId="4D2F6FE2" wp14:editId="2FE42252">
          <wp:simplePos x="0" y="0"/>
          <wp:positionH relativeFrom="column">
            <wp:posOffset>0</wp:posOffset>
          </wp:positionH>
          <wp:positionV relativeFrom="paragraph">
            <wp:posOffset>0</wp:posOffset>
          </wp:positionV>
          <wp:extent cx="6505200" cy="878400"/>
          <wp:effectExtent l="0" t="0" r="0" b="0"/>
          <wp:wrapTopAndBottom/>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ctsheet_DEF_TEST1.jpg"/>
                  <pic:cNvPicPr/>
                </pic:nvPicPr>
                <pic:blipFill>
                  <a:blip r:embed="rId1">
                    <a:extLst>
                      <a:ext uri="{28A0092B-C50C-407E-A947-70E740481C1C}">
                        <a14:useLocalDpi xmlns:a14="http://schemas.microsoft.com/office/drawing/2010/main" val="0"/>
                      </a:ext>
                    </a:extLst>
                  </a:blip>
                  <a:stretch>
                    <a:fillRect/>
                  </a:stretch>
                </pic:blipFill>
                <pic:spPr>
                  <a:xfrm>
                    <a:off x="0" y="0"/>
                    <a:ext cx="6505200" cy="878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53940"/>
    <w:multiLevelType w:val="multilevel"/>
    <w:tmpl w:val="03344BF0"/>
    <w:lvl w:ilvl="0">
      <w:start w:val="2"/>
      <w:numFmt w:val="decimal"/>
      <w:lvlText w:val="%1"/>
      <w:lvlJc w:val="left"/>
      <w:pPr>
        <w:ind w:left="444" w:hanging="444"/>
      </w:pPr>
      <w:rPr>
        <w:rFonts w:hint="default"/>
      </w:rPr>
    </w:lvl>
    <w:lvl w:ilvl="1">
      <w:start w:val="6"/>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4885E26"/>
    <w:multiLevelType w:val="multilevel"/>
    <w:tmpl w:val="2226656A"/>
    <w:lvl w:ilvl="0">
      <w:start w:val="2"/>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BBE423A"/>
    <w:multiLevelType w:val="multilevel"/>
    <w:tmpl w:val="B582C2C6"/>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12926F8"/>
    <w:multiLevelType w:val="multilevel"/>
    <w:tmpl w:val="5276D844"/>
    <w:lvl w:ilvl="0">
      <w:start w:val="2"/>
      <w:numFmt w:val="decimal"/>
      <w:lvlText w:val="%1"/>
      <w:lvlJc w:val="left"/>
      <w:pPr>
        <w:ind w:left="444" w:hanging="444"/>
      </w:pPr>
      <w:rPr>
        <w:rFonts w:hint="default"/>
      </w:rPr>
    </w:lvl>
    <w:lvl w:ilvl="1">
      <w:start w:val="5"/>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7F54E9"/>
    <w:multiLevelType w:val="hybridMultilevel"/>
    <w:tmpl w:val="CBEC97B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4873293C"/>
    <w:multiLevelType w:val="hybridMultilevel"/>
    <w:tmpl w:val="B0902DC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61EA1BF1"/>
    <w:multiLevelType w:val="multilevel"/>
    <w:tmpl w:val="C39846A0"/>
    <w:lvl w:ilvl="0">
      <w:start w:val="1"/>
      <w:numFmt w:val="decimal"/>
      <w:pStyle w:val="Kop1"/>
      <w:lvlText w:val="%1."/>
      <w:lvlJc w:val="left"/>
      <w:pPr>
        <w:ind w:left="360" w:hanging="360"/>
      </w:pPr>
      <w:rPr>
        <w:rFonts w:hint="default"/>
      </w:rPr>
    </w:lvl>
    <w:lvl w:ilvl="1">
      <w:start w:val="1"/>
      <w:numFmt w:val="decimal"/>
      <w:pStyle w:val="Kop2"/>
      <w:lvlText w:val="%1.%2."/>
      <w:lvlJc w:val="left"/>
      <w:pPr>
        <w:ind w:left="7590" w:hanging="360"/>
      </w:pPr>
      <w:rPr>
        <w:rFonts w:hint="default"/>
      </w:rPr>
    </w:lvl>
    <w:lvl w:ilvl="2">
      <w:start w:val="1"/>
      <w:numFmt w:val="decimal"/>
      <w:pStyle w:val="Kop3"/>
      <w:lvlText w:val="%1.%2.%3."/>
      <w:lvlJc w:val="left"/>
      <w:pPr>
        <w:ind w:left="1080" w:hanging="360"/>
      </w:pPr>
      <w:rPr>
        <w:rFonts w:hint="default"/>
      </w:rPr>
    </w:lvl>
    <w:lvl w:ilvl="3">
      <w:start w:val="1"/>
      <w:numFmt w:val="decimal"/>
      <w:pStyle w:val="Kop4"/>
      <w:lvlText w:val="%1.%2.%3.%4."/>
      <w:lvlJc w:val="left"/>
      <w:pPr>
        <w:ind w:left="1440" w:hanging="360"/>
      </w:pPr>
      <w:rPr>
        <w:rFonts w:hint="default"/>
      </w:rPr>
    </w:lvl>
    <w:lvl w:ilvl="4">
      <w:start w:val="1"/>
      <w:numFmt w:val="lowerLetter"/>
      <w:pStyle w:val="Kop5"/>
      <w:lvlText w:val="(%5)"/>
      <w:lvlJc w:val="left"/>
      <w:pPr>
        <w:ind w:left="1800" w:hanging="360"/>
      </w:pPr>
      <w:rPr>
        <w:rFonts w:hint="default"/>
      </w:rPr>
    </w:lvl>
    <w:lvl w:ilvl="5">
      <w:start w:val="1"/>
      <w:numFmt w:val="lowerRoman"/>
      <w:pStyle w:val="Kop6"/>
      <w:lvlText w:val="(%6)"/>
      <w:lvlJc w:val="left"/>
      <w:pPr>
        <w:ind w:left="2160" w:hanging="360"/>
      </w:pPr>
      <w:rPr>
        <w:rFonts w:hint="default"/>
      </w:rPr>
    </w:lvl>
    <w:lvl w:ilvl="6">
      <w:start w:val="1"/>
      <w:numFmt w:val="lowerLetter"/>
      <w:pStyle w:val="Kop7"/>
      <w:lvlText w:val="%7."/>
      <w:lvlJc w:val="left"/>
      <w:pPr>
        <w:ind w:left="2520" w:hanging="360"/>
      </w:pPr>
      <w:rPr>
        <w:rFonts w:hint="default"/>
      </w:rPr>
    </w:lvl>
    <w:lvl w:ilvl="7">
      <w:start w:val="1"/>
      <w:numFmt w:val="lowerRoman"/>
      <w:pStyle w:val="Kop8"/>
      <w:lvlText w:val="%8."/>
      <w:lvlJc w:val="left"/>
      <w:pPr>
        <w:ind w:left="2880" w:hanging="360"/>
      </w:pPr>
      <w:rPr>
        <w:rFonts w:hint="default"/>
      </w:rPr>
    </w:lvl>
    <w:lvl w:ilvl="8">
      <w:start w:val="1"/>
      <w:numFmt w:val="lowerLetter"/>
      <w:pStyle w:val="Kop9"/>
      <w:lvlText w:val="%9."/>
      <w:lvlJc w:val="left"/>
      <w:pPr>
        <w:ind w:left="3240" w:hanging="360"/>
      </w:pPr>
      <w:rPr>
        <w:rFonts w:hint="default"/>
      </w:rPr>
    </w:lvl>
  </w:abstractNum>
  <w:abstractNum w:abstractNumId="7" w15:restartNumberingAfterBreak="0">
    <w:nsid w:val="66DB38EC"/>
    <w:multiLevelType w:val="multilevel"/>
    <w:tmpl w:val="0ACC9D7C"/>
    <w:lvl w:ilvl="0">
      <w:start w:val="2"/>
      <w:numFmt w:val="decimal"/>
      <w:lvlText w:val="%1"/>
      <w:lvlJc w:val="left"/>
      <w:pPr>
        <w:ind w:left="444" w:hanging="444"/>
      </w:pPr>
      <w:rPr>
        <w:rFonts w:hint="default"/>
      </w:rPr>
    </w:lvl>
    <w:lvl w:ilvl="1">
      <w:start w:val="4"/>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6F273FA"/>
    <w:multiLevelType w:val="multilevel"/>
    <w:tmpl w:val="0E6A7862"/>
    <w:lvl w:ilvl="0">
      <w:start w:val="1"/>
      <w:numFmt w:val="bullet"/>
      <w:lvlText w:val=""/>
      <w:lvlJc w:val="left"/>
      <w:pPr>
        <w:ind w:left="360" w:hanging="360"/>
      </w:pPr>
      <w:rPr>
        <w:rFonts w:ascii="Symbol" w:hAnsi="Symbol" w:hint="default"/>
      </w:rPr>
    </w:lvl>
    <w:lvl w:ilvl="1">
      <w:start w:val="1"/>
      <w:numFmt w:val="decimal"/>
      <w:isLgl/>
      <w:lvlText w:val="%1.%2."/>
      <w:lvlJc w:val="left"/>
      <w:pPr>
        <w:ind w:left="744" w:hanging="384"/>
      </w:pPr>
      <w:rPr>
        <w:rFonts w:ascii="Arial" w:hAnsi="Arial" w:hint="default"/>
        <w:sz w:val="20"/>
      </w:rPr>
    </w:lvl>
    <w:lvl w:ilvl="2">
      <w:start w:val="1"/>
      <w:numFmt w:val="decimal"/>
      <w:isLgl/>
      <w:lvlText w:val="%1.%2.%3."/>
      <w:lvlJc w:val="left"/>
      <w:pPr>
        <w:ind w:left="1440" w:hanging="720"/>
      </w:pPr>
      <w:rPr>
        <w:rFonts w:ascii="Arial" w:hAnsi="Arial" w:hint="default"/>
        <w:sz w:val="20"/>
      </w:rPr>
    </w:lvl>
    <w:lvl w:ilvl="3">
      <w:start w:val="1"/>
      <w:numFmt w:val="decimal"/>
      <w:isLgl/>
      <w:lvlText w:val="%1.%2.%3.%4."/>
      <w:lvlJc w:val="left"/>
      <w:pPr>
        <w:ind w:left="1800" w:hanging="720"/>
      </w:pPr>
      <w:rPr>
        <w:rFonts w:ascii="Arial" w:hAnsi="Arial" w:hint="default"/>
        <w:sz w:val="20"/>
      </w:rPr>
    </w:lvl>
    <w:lvl w:ilvl="4">
      <w:start w:val="1"/>
      <w:numFmt w:val="decimal"/>
      <w:isLgl/>
      <w:lvlText w:val="%1.%2.%3.%4.%5."/>
      <w:lvlJc w:val="left"/>
      <w:pPr>
        <w:ind w:left="2520" w:hanging="1080"/>
      </w:pPr>
      <w:rPr>
        <w:rFonts w:ascii="Arial" w:hAnsi="Arial" w:hint="default"/>
        <w:sz w:val="20"/>
      </w:rPr>
    </w:lvl>
    <w:lvl w:ilvl="5">
      <w:start w:val="1"/>
      <w:numFmt w:val="decimal"/>
      <w:isLgl/>
      <w:lvlText w:val="%1.%2.%3.%4.%5.%6."/>
      <w:lvlJc w:val="left"/>
      <w:pPr>
        <w:ind w:left="2880" w:hanging="1080"/>
      </w:pPr>
      <w:rPr>
        <w:rFonts w:ascii="Arial" w:hAnsi="Arial" w:hint="default"/>
        <w:sz w:val="20"/>
      </w:rPr>
    </w:lvl>
    <w:lvl w:ilvl="6">
      <w:start w:val="1"/>
      <w:numFmt w:val="decimal"/>
      <w:isLgl/>
      <w:lvlText w:val="%1.%2.%3.%4.%5.%6.%7."/>
      <w:lvlJc w:val="left"/>
      <w:pPr>
        <w:ind w:left="3600" w:hanging="1440"/>
      </w:pPr>
      <w:rPr>
        <w:rFonts w:ascii="Arial" w:hAnsi="Arial" w:hint="default"/>
        <w:sz w:val="20"/>
      </w:rPr>
    </w:lvl>
    <w:lvl w:ilvl="7">
      <w:start w:val="1"/>
      <w:numFmt w:val="decimal"/>
      <w:isLgl/>
      <w:lvlText w:val="%1.%2.%3.%4.%5.%6.%7.%8."/>
      <w:lvlJc w:val="left"/>
      <w:pPr>
        <w:ind w:left="3960" w:hanging="1440"/>
      </w:pPr>
      <w:rPr>
        <w:rFonts w:ascii="Arial" w:hAnsi="Arial" w:hint="default"/>
        <w:sz w:val="20"/>
      </w:rPr>
    </w:lvl>
    <w:lvl w:ilvl="8">
      <w:start w:val="1"/>
      <w:numFmt w:val="decimal"/>
      <w:isLgl/>
      <w:lvlText w:val="%1.%2.%3.%4.%5.%6.%7.%8.%9."/>
      <w:lvlJc w:val="left"/>
      <w:pPr>
        <w:ind w:left="4680" w:hanging="1800"/>
      </w:pPr>
      <w:rPr>
        <w:rFonts w:ascii="Arial" w:hAnsi="Arial" w:hint="default"/>
        <w:sz w:val="20"/>
      </w:rPr>
    </w:lvl>
  </w:abstractNum>
  <w:abstractNum w:abstractNumId="9" w15:restartNumberingAfterBreak="0">
    <w:nsid w:val="7E7D4CA5"/>
    <w:multiLevelType w:val="multilevel"/>
    <w:tmpl w:val="580A11DC"/>
    <w:lvl w:ilvl="0">
      <w:start w:val="2"/>
      <w:numFmt w:val="decimal"/>
      <w:lvlText w:val="%1"/>
      <w:lvlJc w:val="left"/>
      <w:pPr>
        <w:ind w:left="444" w:hanging="444"/>
      </w:pPr>
      <w:rPr>
        <w:rFonts w:hint="default"/>
      </w:rPr>
    </w:lvl>
    <w:lvl w:ilvl="1">
      <w:start w:val="3"/>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5"/>
  </w:num>
  <w:num w:numId="3">
    <w:abstractNumId w:val="4"/>
  </w:num>
  <w:num w:numId="4">
    <w:abstractNumId w:val="8"/>
  </w:num>
  <w:num w:numId="5">
    <w:abstractNumId w:val="2"/>
  </w:num>
  <w:num w:numId="6">
    <w:abstractNumId w:val="1"/>
  </w:num>
  <w:num w:numId="7">
    <w:abstractNumId w:val="9"/>
  </w:num>
  <w:num w:numId="8">
    <w:abstractNumId w:val="7"/>
  </w:num>
  <w:num w:numId="9">
    <w:abstractNumId w:val="3"/>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49B"/>
    <w:rsid w:val="00000BDD"/>
    <w:rsid w:val="00000DAF"/>
    <w:rsid w:val="00001241"/>
    <w:rsid w:val="00001573"/>
    <w:rsid w:val="00002054"/>
    <w:rsid w:val="0000217A"/>
    <w:rsid w:val="00002670"/>
    <w:rsid w:val="00003EB2"/>
    <w:rsid w:val="00005285"/>
    <w:rsid w:val="00006F33"/>
    <w:rsid w:val="00007305"/>
    <w:rsid w:val="000074CC"/>
    <w:rsid w:val="00010160"/>
    <w:rsid w:val="000113AC"/>
    <w:rsid w:val="00011780"/>
    <w:rsid w:val="000120E0"/>
    <w:rsid w:val="00012F47"/>
    <w:rsid w:val="00014329"/>
    <w:rsid w:val="00016242"/>
    <w:rsid w:val="000167D0"/>
    <w:rsid w:val="00016F0D"/>
    <w:rsid w:val="000172DB"/>
    <w:rsid w:val="000174D8"/>
    <w:rsid w:val="00020132"/>
    <w:rsid w:val="00021567"/>
    <w:rsid w:val="00021AE7"/>
    <w:rsid w:val="00024A5E"/>
    <w:rsid w:val="0002580D"/>
    <w:rsid w:val="00027102"/>
    <w:rsid w:val="00027D0D"/>
    <w:rsid w:val="00030D76"/>
    <w:rsid w:val="00032433"/>
    <w:rsid w:val="000326D2"/>
    <w:rsid w:val="000333FB"/>
    <w:rsid w:val="00033BCA"/>
    <w:rsid w:val="00033D92"/>
    <w:rsid w:val="000345B1"/>
    <w:rsid w:val="000345C4"/>
    <w:rsid w:val="00035A16"/>
    <w:rsid w:val="00036215"/>
    <w:rsid w:val="000400C9"/>
    <w:rsid w:val="00040C77"/>
    <w:rsid w:val="000416C4"/>
    <w:rsid w:val="0004218B"/>
    <w:rsid w:val="0004252F"/>
    <w:rsid w:val="000447D2"/>
    <w:rsid w:val="000466D1"/>
    <w:rsid w:val="00050095"/>
    <w:rsid w:val="00050450"/>
    <w:rsid w:val="000505C8"/>
    <w:rsid w:val="00050859"/>
    <w:rsid w:val="00053AE2"/>
    <w:rsid w:val="000545C5"/>
    <w:rsid w:val="000548D4"/>
    <w:rsid w:val="00054B66"/>
    <w:rsid w:val="000608C2"/>
    <w:rsid w:val="000608D6"/>
    <w:rsid w:val="00061587"/>
    <w:rsid w:val="00061CAB"/>
    <w:rsid w:val="000639B7"/>
    <w:rsid w:val="000641C3"/>
    <w:rsid w:val="00064F06"/>
    <w:rsid w:val="00064F67"/>
    <w:rsid w:val="00065A3B"/>
    <w:rsid w:val="00065A82"/>
    <w:rsid w:val="000660DB"/>
    <w:rsid w:val="00072394"/>
    <w:rsid w:val="0007264E"/>
    <w:rsid w:val="0007275C"/>
    <w:rsid w:val="0007360F"/>
    <w:rsid w:val="000741C4"/>
    <w:rsid w:val="0007524F"/>
    <w:rsid w:val="000753B0"/>
    <w:rsid w:val="00075524"/>
    <w:rsid w:val="00075FAE"/>
    <w:rsid w:val="0008101B"/>
    <w:rsid w:val="00081265"/>
    <w:rsid w:val="00081501"/>
    <w:rsid w:val="00081602"/>
    <w:rsid w:val="000818BA"/>
    <w:rsid w:val="0008280C"/>
    <w:rsid w:val="0008289F"/>
    <w:rsid w:val="00082AC3"/>
    <w:rsid w:val="000832B8"/>
    <w:rsid w:val="000833F1"/>
    <w:rsid w:val="0008444B"/>
    <w:rsid w:val="00084804"/>
    <w:rsid w:val="00084F5E"/>
    <w:rsid w:val="00087C79"/>
    <w:rsid w:val="00090390"/>
    <w:rsid w:val="00090B52"/>
    <w:rsid w:val="00090B82"/>
    <w:rsid w:val="0009301C"/>
    <w:rsid w:val="00093F58"/>
    <w:rsid w:val="00093FD9"/>
    <w:rsid w:val="0009637E"/>
    <w:rsid w:val="0009672E"/>
    <w:rsid w:val="00096D90"/>
    <w:rsid w:val="00097BA1"/>
    <w:rsid w:val="00097CA4"/>
    <w:rsid w:val="00097D84"/>
    <w:rsid w:val="000A0F77"/>
    <w:rsid w:val="000A0FC2"/>
    <w:rsid w:val="000A204E"/>
    <w:rsid w:val="000A3243"/>
    <w:rsid w:val="000A477E"/>
    <w:rsid w:val="000A5FF5"/>
    <w:rsid w:val="000A76D6"/>
    <w:rsid w:val="000A7882"/>
    <w:rsid w:val="000B08BE"/>
    <w:rsid w:val="000B235C"/>
    <w:rsid w:val="000B2C90"/>
    <w:rsid w:val="000B2F75"/>
    <w:rsid w:val="000B37C6"/>
    <w:rsid w:val="000B4240"/>
    <w:rsid w:val="000B54BD"/>
    <w:rsid w:val="000B5A4E"/>
    <w:rsid w:val="000B6D14"/>
    <w:rsid w:val="000B75D2"/>
    <w:rsid w:val="000B7E3D"/>
    <w:rsid w:val="000C07D4"/>
    <w:rsid w:val="000C16B4"/>
    <w:rsid w:val="000C2A93"/>
    <w:rsid w:val="000C3968"/>
    <w:rsid w:val="000C4777"/>
    <w:rsid w:val="000C4B2F"/>
    <w:rsid w:val="000C61C8"/>
    <w:rsid w:val="000C68F9"/>
    <w:rsid w:val="000C6EF0"/>
    <w:rsid w:val="000C79AD"/>
    <w:rsid w:val="000D0287"/>
    <w:rsid w:val="000D0589"/>
    <w:rsid w:val="000D17DD"/>
    <w:rsid w:val="000D1A61"/>
    <w:rsid w:val="000D2070"/>
    <w:rsid w:val="000D2A1D"/>
    <w:rsid w:val="000D3767"/>
    <w:rsid w:val="000D63F5"/>
    <w:rsid w:val="000D672D"/>
    <w:rsid w:val="000D71A2"/>
    <w:rsid w:val="000E04C5"/>
    <w:rsid w:val="000E157C"/>
    <w:rsid w:val="000E16B7"/>
    <w:rsid w:val="000E1C68"/>
    <w:rsid w:val="000E1F4B"/>
    <w:rsid w:val="000E260B"/>
    <w:rsid w:val="000E34C9"/>
    <w:rsid w:val="000E4C78"/>
    <w:rsid w:val="000E5F15"/>
    <w:rsid w:val="000E6312"/>
    <w:rsid w:val="000E65B3"/>
    <w:rsid w:val="000E73D2"/>
    <w:rsid w:val="000F3F12"/>
    <w:rsid w:val="000F5E14"/>
    <w:rsid w:val="001014A1"/>
    <w:rsid w:val="00101849"/>
    <w:rsid w:val="00102069"/>
    <w:rsid w:val="0010240C"/>
    <w:rsid w:val="00102788"/>
    <w:rsid w:val="00103A04"/>
    <w:rsid w:val="00103D5A"/>
    <w:rsid w:val="00104E47"/>
    <w:rsid w:val="00105025"/>
    <w:rsid w:val="0010502E"/>
    <w:rsid w:val="00105CFB"/>
    <w:rsid w:val="001063EE"/>
    <w:rsid w:val="00106411"/>
    <w:rsid w:val="00106D7C"/>
    <w:rsid w:val="0010739A"/>
    <w:rsid w:val="0011191A"/>
    <w:rsid w:val="00111BF8"/>
    <w:rsid w:val="001157D8"/>
    <w:rsid w:val="00115FCF"/>
    <w:rsid w:val="001163CE"/>
    <w:rsid w:val="00117E45"/>
    <w:rsid w:val="00120C2C"/>
    <w:rsid w:val="001213F2"/>
    <w:rsid w:val="001238B7"/>
    <w:rsid w:val="00123905"/>
    <w:rsid w:val="00124F4A"/>
    <w:rsid w:val="0012502C"/>
    <w:rsid w:val="001254B7"/>
    <w:rsid w:val="00127C48"/>
    <w:rsid w:val="001314F0"/>
    <w:rsid w:val="00131582"/>
    <w:rsid w:val="00133095"/>
    <w:rsid w:val="00136818"/>
    <w:rsid w:val="00137351"/>
    <w:rsid w:val="00140B0D"/>
    <w:rsid w:val="0014128A"/>
    <w:rsid w:val="00142ECE"/>
    <w:rsid w:val="00143901"/>
    <w:rsid w:val="00144027"/>
    <w:rsid w:val="001445C5"/>
    <w:rsid w:val="00145F70"/>
    <w:rsid w:val="00146C66"/>
    <w:rsid w:val="00146FA5"/>
    <w:rsid w:val="00147B51"/>
    <w:rsid w:val="00150038"/>
    <w:rsid w:val="00152E64"/>
    <w:rsid w:val="001553FC"/>
    <w:rsid w:val="00155655"/>
    <w:rsid w:val="00155C5F"/>
    <w:rsid w:val="00155F7D"/>
    <w:rsid w:val="0015755C"/>
    <w:rsid w:val="00157A64"/>
    <w:rsid w:val="00157C86"/>
    <w:rsid w:val="0016024F"/>
    <w:rsid w:val="00160A1A"/>
    <w:rsid w:val="00162260"/>
    <w:rsid w:val="001623C1"/>
    <w:rsid w:val="00163912"/>
    <w:rsid w:val="00163E0B"/>
    <w:rsid w:val="001644AE"/>
    <w:rsid w:val="0016495B"/>
    <w:rsid w:val="00166617"/>
    <w:rsid w:val="001674EC"/>
    <w:rsid w:val="001705B4"/>
    <w:rsid w:val="00171113"/>
    <w:rsid w:val="0017183E"/>
    <w:rsid w:val="00173D67"/>
    <w:rsid w:val="00174015"/>
    <w:rsid w:val="00175685"/>
    <w:rsid w:val="001759F2"/>
    <w:rsid w:val="001759F3"/>
    <w:rsid w:val="0017613C"/>
    <w:rsid w:val="00176149"/>
    <w:rsid w:val="001762BE"/>
    <w:rsid w:val="00180BA7"/>
    <w:rsid w:val="0018129E"/>
    <w:rsid w:val="00181374"/>
    <w:rsid w:val="00181384"/>
    <w:rsid w:val="00182097"/>
    <w:rsid w:val="001820AA"/>
    <w:rsid w:val="0018298E"/>
    <w:rsid w:val="00183621"/>
    <w:rsid w:val="001839D7"/>
    <w:rsid w:val="001855D6"/>
    <w:rsid w:val="00185DC2"/>
    <w:rsid w:val="00186E39"/>
    <w:rsid w:val="00187D55"/>
    <w:rsid w:val="00190883"/>
    <w:rsid w:val="00191123"/>
    <w:rsid w:val="00191818"/>
    <w:rsid w:val="00191D24"/>
    <w:rsid w:val="00192D99"/>
    <w:rsid w:val="00193146"/>
    <w:rsid w:val="0019362A"/>
    <w:rsid w:val="001945A7"/>
    <w:rsid w:val="00194DB6"/>
    <w:rsid w:val="00195395"/>
    <w:rsid w:val="00197CF1"/>
    <w:rsid w:val="001A00ED"/>
    <w:rsid w:val="001A0FBD"/>
    <w:rsid w:val="001A0FDF"/>
    <w:rsid w:val="001A129D"/>
    <w:rsid w:val="001A193E"/>
    <w:rsid w:val="001A1F24"/>
    <w:rsid w:val="001A56F3"/>
    <w:rsid w:val="001A68A4"/>
    <w:rsid w:val="001A7CC8"/>
    <w:rsid w:val="001A7D7D"/>
    <w:rsid w:val="001B01BE"/>
    <w:rsid w:val="001B0CD2"/>
    <w:rsid w:val="001B2186"/>
    <w:rsid w:val="001B2220"/>
    <w:rsid w:val="001B2A05"/>
    <w:rsid w:val="001B325D"/>
    <w:rsid w:val="001B34B8"/>
    <w:rsid w:val="001B4279"/>
    <w:rsid w:val="001B4A10"/>
    <w:rsid w:val="001B61DA"/>
    <w:rsid w:val="001B779D"/>
    <w:rsid w:val="001B7F5F"/>
    <w:rsid w:val="001C0AD2"/>
    <w:rsid w:val="001C13E6"/>
    <w:rsid w:val="001C29EF"/>
    <w:rsid w:val="001C3CDC"/>
    <w:rsid w:val="001C4BAD"/>
    <w:rsid w:val="001C6B29"/>
    <w:rsid w:val="001D18FD"/>
    <w:rsid w:val="001D2DBF"/>
    <w:rsid w:val="001D2FDF"/>
    <w:rsid w:val="001D30D6"/>
    <w:rsid w:val="001D35EC"/>
    <w:rsid w:val="001D5274"/>
    <w:rsid w:val="001D6697"/>
    <w:rsid w:val="001D6785"/>
    <w:rsid w:val="001D7B05"/>
    <w:rsid w:val="001D7D09"/>
    <w:rsid w:val="001E1075"/>
    <w:rsid w:val="001E1542"/>
    <w:rsid w:val="001E17A7"/>
    <w:rsid w:val="001E2AC4"/>
    <w:rsid w:val="001E40D9"/>
    <w:rsid w:val="001E42E8"/>
    <w:rsid w:val="001E43F3"/>
    <w:rsid w:val="001E4A66"/>
    <w:rsid w:val="001E4CA4"/>
    <w:rsid w:val="001E4D25"/>
    <w:rsid w:val="001E7409"/>
    <w:rsid w:val="001F04E4"/>
    <w:rsid w:val="001F057E"/>
    <w:rsid w:val="001F182C"/>
    <w:rsid w:val="001F1834"/>
    <w:rsid w:val="001F1CB4"/>
    <w:rsid w:val="001F279C"/>
    <w:rsid w:val="001F3DF4"/>
    <w:rsid w:val="001F4919"/>
    <w:rsid w:val="00200836"/>
    <w:rsid w:val="00200CF7"/>
    <w:rsid w:val="002016EF"/>
    <w:rsid w:val="00201F4B"/>
    <w:rsid w:val="00203CC6"/>
    <w:rsid w:val="00204D21"/>
    <w:rsid w:val="00204DFE"/>
    <w:rsid w:val="00205AC5"/>
    <w:rsid w:val="0020659E"/>
    <w:rsid w:val="002065A3"/>
    <w:rsid w:val="00207367"/>
    <w:rsid w:val="00207E93"/>
    <w:rsid w:val="00210C2D"/>
    <w:rsid w:val="00210E56"/>
    <w:rsid w:val="00211118"/>
    <w:rsid w:val="00211136"/>
    <w:rsid w:val="0021223D"/>
    <w:rsid w:val="002131F6"/>
    <w:rsid w:val="002139F2"/>
    <w:rsid w:val="00214084"/>
    <w:rsid w:val="0021458D"/>
    <w:rsid w:val="002161A5"/>
    <w:rsid w:val="00223761"/>
    <w:rsid w:val="00223CC7"/>
    <w:rsid w:val="0022435E"/>
    <w:rsid w:val="00225034"/>
    <w:rsid w:val="0022613E"/>
    <w:rsid w:val="002261DD"/>
    <w:rsid w:val="00230566"/>
    <w:rsid w:val="0023137B"/>
    <w:rsid w:val="00232956"/>
    <w:rsid w:val="00234013"/>
    <w:rsid w:val="00234028"/>
    <w:rsid w:val="002354C6"/>
    <w:rsid w:val="00235CE8"/>
    <w:rsid w:val="002365B8"/>
    <w:rsid w:val="00236813"/>
    <w:rsid w:val="00236A08"/>
    <w:rsid w:val="00236E08"/>
    <w:rsid w:val="0024105A"/>
    <w:rsid w:val="00241354"/>
    <w:rsid w:val="00241968"/>
    <w:rsid w:val="0024199B"/>
    <w:rsid w:val="00244B91"/>
    <w:rsid w:val="00246FCD"/>
    <w:rsid w:val="002530A6"/>
    <w:rsid w:val="00253707"/>
    <w:rsid w:val="002538A4"/>
    <w:rsid w:val="0025402F"/>
    <w:rsid w:val="00254B16"/>
    <w:rsid w:val="00255272"/>
    <w:rsid w:val="0025639B"/>
    <w:rsid w:val="00257428"/>
    <w:rsid w:val="002577A5"/>
    <w:rsid w:val="002602AD"/>
    <w:rsid w:val="002618DA"/>
    <w:rsid w:val="00261E0A"/>
    <w:rsid w:val="0026382C"/>
    <w:rsid w:val="002642D5"/>
    <w:rsid w:val="0026459B"/>
    <w:rsid w:val="00264875"/>
    <w:rsid w:val="002648B3"/>
    <w:rsid w:val="002648DB"/>
    <w:rsid w:val="00265A33"/>
    <w:rsid w:val="002661D0"/>
    <w:rsid w:val="00267504"/>
    <w:rsid w:val="00270C89"/>
    <w:rsid w:val="0027266A"/>
    <w:rsid w:val="00272AD5"/>
    <w:rsid w:val="00273FAF"/>
    <w:rsid w:val="00274933"/>
    <w:rsid w:val="00274FDF"/>
    <w:rsid w:val="00276003"/>
    <w:rsid w:val="00276E61"/>
    <w:rsid w:val="0028067D"/>
    <w:rsid w:val="00280F96"/>
    <w:rsid w:val="002836E9"/>
    <w:rsid w:val="00283CB8"/>
    <w:rsid w:val="00285ED8"/>
    <w:rsid w:val="00286062"/>
    <w:rsid w:val="0028766A"/>
    <w:rsid w:val="00290EBB"/>
    <w:rsid w:val="002912FB"/>
    <w:rsid w:val="00291763"/>
    <w:rsid w:val="00291780"/>
    <w:rsid w:val="00292035"/>
    <w:rsid w:val="002935FE"/>
    <w:rsid w:val="00293E17"/>
    <w:rsid w:val="00296120"/>
    <w:rsid w:val="00296877"/>
    <w:rsid w:val="00297B1F"/>
    <w:rsid w:val="00297F88"/>
    <w:rsid w:val="002A0715"/>
    <w:rsid w:val="002A26D2"/>
    <w:rsid w:val="002A3264"/>
    <w:rsid w:val="002A5670"/>
    <w:rsid w:val="002A6164"/>
    <w:rsid w:val="002A65F1"/>
    <w:rsid w:val="002A70C0"/>
    <w:rsid w:val="002A7AC1"/>
    <w:rsid w:val="002B2FB2"/>
    <w:rsid w:val="002B4427"/>
    <w:rsid w:val="002B47E8"/>
    <w:rsid w:val="002B4CF8"/>
    <w:rsid w:val="002B4E91"/>
    <w:rsid w:val="002B59BC"/>
    <w:rsid w:val="002B6ADD"/>
    <w:rsid w:val="002B705F"/>
    <w:rsid w:val="002B759A"/>
    <w:rsid w:val="002C2FC2"/>
    <w:rsid w:val="002C3289"/>
    <w:rsid w:val="002C4019"/>
    <w:rsid w:val="002C5C3F"/>
    <w:rsid w:val="002C64CC"/>
    <w:rsid w:val="002C691C"/>
    <w:rsid w:val="002C72DF"/>
    <w:rsid w:val="002C7DED"/>
    <w:rsid w:val="002D10FB"/>
    <w:rsid w:val="002D17DA"/>
    <w:rsid w:val="002D283C"/>
    <w:rsid w:val="002D2B77"/>
    <w:rsid w:val="002D2C0A"/>
    <w:rsid w:val="002D406E"/>
    <w:rsid w:val="002D4A41"/>
    <w:rsid w:val="002D4A77"/>
    <w:rsid w:val="002D5139"/>
    <w:rsid w:val="002D52B8"/>
    <w:rsid w:val="002D533E"/>
    <w:rsid w:val="002E1177"/>
    <w:rsid w:val="002E1369"/>
    <w:rsid w:val="002E15B2"/>
    <w:rsid w:val="002E1776"/>
    <w:rsid w:val="002E1DBB"/>
    <w:rsid w:val="002E1E44"/>
    <w:rsid w:val="002E5631"/>
    <w:rsid w:val="002E6654"/>
    <w:rsid w:val="002E6A46"/>
    <w:rsid w:val="002E79E9"/>
    <w:rsid w:val="002F0342"/>
    <w:rsid w:val="002F0347"/>
    <w:rsid w:val="002F2D1F"/>
    <w:rsid w:val="002F2E13"/>
    <w:rsid w:val="002F3EF7"/>
    <w:rsid w:val="002F4776"/>
    <w:rsid w:val="002F6B3B"/>
    <w:rsid w:val="003003EB"/>
    <w:rsid w:val="0030147C"/>
    <w:rsid w:val="003019A1"/>
    <w:rsid w:val="003021CD"/>
    <w:rsid w:val="003026BD"/>
    <w:rsid w:val="003027AC"/>
    <w:rsid w:val="00303BA8"/>
    <w:rsid w:val="00303F0D"/>
    <w:rsid w:val="00304068"/>
    <w:rsid w:val="00304E69"/>
    <w:rsid w:val="00307B98"/>
    <w:rsid w:val="003103A3"/>
    <w:rsid w:val="003108E8"/>
    <w:rsid w:val="0031129D"/>
    <w:rsid w:val="0031198A"/>
    <w:rsid w:val="00312146"/>
    <w:rsid w:val="00313DEE"/>
    <w:rsid w:val="003148E6"/>
    <w:rsid w:val="00316C44"/>
    <w:rsid w:val="00316FF2"/>
    <w:rsid w:val="00317B63"/>
    <w:rsid w:val="003210BE"/>
    <w:rsid w:val="00325847"/>
    <w:rsid w:val="003264E8"/>
    <w:rsid w:val="00326E83"/>
    <w:rsid w:val="00331200"/>
    <w:rsid w:val="00331259"/>
    <w:rsid w:val="00331DA4"/>
    <w:rsid w:val="00333B24"/>
    <w:rsid w:val="00333BB8"/>
    <w:rsid w:val="00333CF1"/>
    <w:rsid w:val="00334230"/>
    <w:rsid w:val="003347A4"/>
    <w:rsid w:val="003350B1"/>
    <w:rsid w:val="0033579C"/>
    <w:rsid w:val="003363B3"/>
    <w:rsid w:val="00336718"/>
    <w:rsid w:val="003368A1"/>
    <w:rsid w:val="00340414"/>
    <w:rsid w:val="00340723"/>
    <w:rsid w:val="00340A30"/>
    <w:rsid w:val="00340D35"/>
    <w:rsid w:val="003412D4"/>
    <w:rsid w:val="00342F2B"/>
    <w:rsid w:val="0034450D"/>
    <w:rsid w:val="00344C32"/>
    <w:rsid w:val="00345076"/>
    <w:rsid w:val="0034508F"/>
    <w:rsid w:val="003456C0"/>
    <w:rsid w:val="00345DD7"/>
    <w:rsid w:val="00347131"/>
    <w:rsid w:val="00347EC2"/>
    <w:rsid w:val="00350766"/>
    <w:rsid w:val="00350782"/>
    <w:rsid w:val="00351521"/>
    <w:rsid w:val="00351C1F"/>
    <w:rsid w:val="00353B9F"/>
    <w:rsid w:val="00355C09"/>
    <w:rsid w:val="00355C44"/>
    <w:rsid w:val="003562FC"/>
    <w:rsid w:val="003570D5"/>
    <w:rsid w:val="00357973"/>
    <w:rsid w:val="00360DA3"/>
    <w:rsid w:val="00364A06"/>
    <w:rsid w:val="0036604D"/>
    <w:rsid w:val="00367857"/>
    <w:rsid w:val="00370C26"/>
    <w:rsid w:val="00372F86"/>
    <w:rsid w:val="00373C54"/>
    <w:rsid w:val="00374657"/>
    <w:rsid w:val="00374A85"/>
    <w:rsid w:val="00374EFD"/>
    <w:rsid w:val="00375F80"/>
    <w:rsid w:val="0037623D"/>
    <w:rsid w:val="0037764A"/>
    <w:rsid w:val="00380688"/>
    <w:rsid w:val="00380DB9"/>
    <w:rsid w:val="003813D3"/>
    <w:rsid w:val="0038187F"/>
    <w:rsid w:val="00382507"/>
    <w:rsid w:val="00382A5B"/>
    <w:rsid w:val="00383326"/>
    <w:rsid w:val="00383E90"/>
    <w:rsid w:val="003852BE"/>
    <w:rsid w:val="00385AC2"/>
    <w:rsid w:val="00385BC3"/>
    <w:rsid w:val="003902E9"/>
    <w:rsid w:val="003909AA"/>
    <w:rsid w:val="0039202F"/>
    <w:rsid w:val="00392579"/>
    <w:rsid w:val="00392DD7"/>
    <w:rsid w:val="0039386B"/>
    <w:rsid w:val="0039433D"/>
    <w:rsid w:val="003952C5"/>
    <w:rsid w:val="00396E6D"/>
    <w:rsid w:val="00397228"/>
    <w:rsid w:val="003A06EE"/>
    <w:rsid w:val="003A0CBB"/>
    <w:rsid w:val="003A1916"/>
    <w:rsid w:val="003A2A2E"/>
    <w:rsid w:val="003A421F"/>
    <w:rsid w:val="003A454B"/>
    <w:rsid w:val="003A4AD0"/>
    <w:rsid w:val="003A620A"/>
    <w:rsid w:val="003A6C3A"/>
    <w:rsid w:val="003A7AED"/>
    <w:rsid w:val="003B1417"/>
    <w:rsid w:val="003B2285"/>
    <w:rsid w:val="003B26F4"/>
    <w:rsid w:val="003B2CDA"/>
    <w:rsid w:val="003C00C2"/>
    <w:rsid w:val="003C0FFD"/>
    <w:rsid w:val="003C140C"/>
    <w:rsid w:val="003C1AD8"/>
    <w:rsid w:val="003C1EF1"/>
    <w:rsid w:val="003C3661"/>
    <w:rsid w:val="003C368F"/>
    <w:rsid w:val="003C4A0E"/>
    <w:rsid w:val="003C5129"/>
    <w:rsid w:val="003C5EE5"/>
    <w:rsid w:val="003C6920"/>
    <w:rsid w:val="003C6FFB"/>
    <w:rsid w:val="003D0525"/>
    <w:rsid w:val="003D07DB"/>
    <w:rsid w:val="003D241A"/>
    <w:rsid w:val="003D2463"/>
    <w:rsid w:val="003D24C9"/>
    <w:rsid w:val="003D2A64"/>
    <w:rsid w:val="003D49E8"/>
    <w:rsid w:val="003D66DA"/>
    <w:rsid w:val="003D6EC4"/>
    <w:rsid w:val="003E2D21"/>
    <w:rsid w:val="003E354A"/>
    <w:rsid w:val="003E4765"/>
    <w:rsid w:val="003E7017"/>
    <w:rsid w:val="003F0652"/>
    <w:rsid w:val="003F1864"/>
    <w:rsid w:val="003F471E"/>
    <w:rsid w:val="003F477F"/>
    <w:rsid w:val="003F6958"/>
    <w:rsid w:val="003F6BEB"/>
    <w:rsid w:val="003F6EB5"/>
    <w:rsid w:val="003F7C5C"/>
    <w:rsid w:val="00400D41"/>
    <w:rsid w:val="004015C7"/>
    <w:rsid w:val="00401C2E"/>
    <w:rsid w:val="004030D2"/>
    <w:rsid w:val="00403626"/>
    <w:rsid w:val="004039DE"/>
    <w:rsid w:val="0040531B"/>
    <w:rsid w:val="004059CF"/>
    <w:rsid w:val="00406097"/>
    <w:rsid w:val="00406D6F"/>
    <w:rsid w:val="00407E14"/>
    <w:rsid w:val="00412D85"/>
    <w:rsid w:val="00412ED9"/>
    <w:rsid w:val="00414250"/>
    <w:rsid w:val="00415724"/>
    <w:rsid w:val="0041674E"/>
    <w:rsid w:val="00416F40"/>
    <w:rsid w:val="00417E4D"/>
    <w:rsid w:val="004201C5"/>
    <w:rsid w:val="00420579"/>
    <w:rsid w:val="00421FE2"/>
    <w:rsid w:val="004224C5"/>
    <w:rsid w:val="00425ED2"/>
    <w:rsid w:val="00427AF3"/>
    <w:rsid w:val="00430610"/>
    <w:rsid w:val="00430B82"/>
    <w:rsid w:val="00431554"/>
    <w:rsid w:val="00431892"/>
    <w:rsid w:val="00433EFD"/>
    <w:rsid w:val="00434639"/>
    <w:rsid w:val="004356F7"/>
    <w:rsid w:val="00435D25"/>
    <w:rsid w:val="0043647A"/>
    <w:rsid w:val="004372C4"/>
    <w:rsid w:val="00437D7F"/>
    <w:rsid w:val="004400CE"/>
    <w:rsid w:val="00440CCF"/>
    <w:rsid w:val="0044153F"/>
    <w:rsid w:val="004421A0"/>
    <w:rsid w:val="0044227E"/>
    <w:rsid w:val="00442F61"/>
    <w:rsid w:val="00443F10"/>
    <w:rsid w:val="0044448B"/>
    <w:rsid w:val="00444C8C"/>
    <w:rsid w:val="004461C9"/>
    <w:rsid w:val="00446C86"/>
    <w:rsid w:val="00447902"/>
    <w:rsid w:val="004503B1"/>
    <w:rsid w:val="00452131"/>
    <w:rsid w:val="00452E9B"/>
    <w:rsid w:val="00454671"/>
    <w:rsid w:val="004550F8"/>
    <w:rsid w:val="00455FD0"/>
    <w:rsid w:val="004560F0"/>
    <w:rsid w:val="004565D7"/>
    <w:rsid w:val="00456993"/>
    <w:rsid w:val="00457E94"/>
    <w:rsid w:val="00460398"/>
    <w:rsid w:val="004619C2"/>
    <w:rsid w:val="00462832"/>
    <w:rsid w:val="004629A2"/>
    <w:rsid w:val="00462F31"/>
    <w:rsid w:val="00463189"/>
    <w:rsid w:val="00464A0D"/>
    <w:rsid w:val="004652DF"/>
    <w:rsid w:val="0047077F"/>
    <w:rsid w:val="00472715"/>
    <w:rsid w:val="00472B95"/>
    <w:rsid w:val="004752F9"/>
    <w:rsid w:val="0047594F"/>
    <w:rsid w:val="00475A35"/>
    <w:rsid w:val="00475D45"/>
    <w:rsid w:val="00475D51"/>
    <w:rsid w:val="0047710D"/>
    <w:rsid w:val="00477A0A"/>
    <w:rsid w:val="0048007A"/>
    <w:rsid w:val="004805B6"/>
    <w:rsid w:val="004805F2"/>
    <w:rsid w:val="00481597"/>
    <w:rsid w:val="00481CF9"/>
    <w:rsid w:val="004820E7"/>
    <w:rsid w:val="004826B0"/>
    <w:rsid w:val="00482EE2"/>
    <w:rsid w:val="00485B44"/>
    <w:rsid w:val="00490882"/>
    <w:rsid w:val="00490FBA"/>
    <w:rsid w:val="00491071"/>
    <w:rsid w:val="0049129F"/>
    <w:rsid w:val="00491E9E"/>
    <w:rsid w:val="00492130"/>
    <w:rsid w:val="00492F0C"/>
    <w:rsid w:val="00493B36"/>
    <w:rsid w:val="00495B02"/>
    <w:rsid w:val="00495BBA"/>
    <w:rsid w:val="00495D0C"/>
    <w:rsid w:val="00496F86"/>
    <w:rsid w:val="00497BE4"/>
    <w:rsid w:val="004A0105"/>
    <w:rsid w:val="004A026E"/>
    <w:rsid w:val="004A0272"/>
    <w:rsid w:val="004A1EF7"/>
    <w:rsid w:val="004A2083"/>
    <w:rsid w:val="004A3056"/>
    <w:rsid w:val="004A59D5"/>
    <w:rsid w:val="004A642E"/>
    <w:rsid w:val="004A6948"/>
    <w:rsid w:val="004A7F9B"/>
    <w:rsid w:val="004B0910"/>
    <w:rsid w:val="004B153F"/>
    <w:rsid w:val="004B23F5"/>
    <w:rsid w:val="004B2493"/>
    <w:rsid w:val="004B4940"/>
    <w:rsid w:val="004B51F3"/>
    <w:rsid w:val="004B6731"/>
    <w:rsid w:val="004B6BFD"/>
    <w:rsid w:val="004B756E"/>
    <w:rsid w:val="004C0DA3"/>
    <w:rsid w:val="004C178D"/>
    <w:rsid w:val="004C3F42"/>
    <w:rsid w:val="004C4A9A"/>
    <w:rsid w:val="004C5044"/>
    <w:rsid w:val="004C57F5"/>
    <w:rsid w:val="004C640E"/>
    <w:rsid w:val="004C74AD"/>
    <w:rsid w:val="004D0CBC"/>
    <w:rsid w:val="004D0E8F"/>
    <w:rsid w:val="004D0EBE"/>
    <w:rsid w:val="004D1445"/>
    <w:rsid w:val="004D1D46"/>
    <w:rsid w:val="004D21EE"/>
    <w:rsid w:val="004D27DB"/>
    <w:rsid w:val="004D4A16"/>
    <w:rsid w:val="004D4B5C"/>
    <w:rsid w:val="004D597C"/>
    <w:rsid w:val="004D5F21"/>
    <w:rsid w:val="004D6865"/>
    <w:rsid w:val="004E0396"/>
    <w:rsid w:val="004E1B09"/>
    <w:rsid w:val="004E1DBC"/>
    <w:rsid w:val="004E1E05"/>
    <w:rsid w:val="004E1F3A"/>
    <w:rsid w:val="004E2188"/>
    <w:rsid w:val="004E21CD"/>
    <w:rsid w:val="004E45AC"/>
    <w:rsid w:val="004E501A"/>
    <w:rsid w:val="004E55CD"/>
    <w:rsid w:val="004E5BB8"/>
    <w:rsid w:val="004E6B33"/>
    <w:rsid w:val="004E6BAF"/>
    <w:rsid w:val="004E6E1C"/>
    <w:rsid w:val="004E71A6"/>
    <w:rsid w:val="004E7944"/>
    <w:rsid w:val="004F026E"/>
    <w:rsid w:val="004F1378"/>
    <w:rsid w:val="004F1762"/>
    <w:rsid w:val="004F3D70"/>
    <w:rsid w:val="004F4CA4"/>
    <w:rsid w:val="004F50D6"/>
    <w:rsid w:val="004F5126"/>
    <w:rsid w:val="004F5B75"/>
    <w:rsid w:val="004F79C2"/>
    <w:rsid w:val="005002FB"/>
    <w:rsid w:val="00500A5C"/>
    <w:rsid w:val="005012FA"/>
    <w:rsid w:val="00501E51"/>
    <w:rsid w:val="00501E62"/>
    <w:rsid w:val="005021E6"/>
    <w:rsid w:val="00502A10"/>
    <w:rsid w:val="00502A6B"/>
    <w:rsid w:val="00502A79"/>
    <w:rsid w:val="005032CE"/>
    <w:rsid w:val="005034B5"/>
    <w:rsid w:val="00503FBB"/>
    <w:rsid w:val="005054B2"/>
    <w:rsid w:val="0050682C"/>
    <w:rsid w:val="00510571"/>
    <w:rsid w:val="00510F32"/>
    <w:rsid w:val="00512A26"/>
    <w:rsid w:val="00514958"/>
    <w:rsid w:val="0051755D"/>
    <w:rsid w:val="00517E5B"/>
    <w:rsid w:val="00520BEF"/>
    <w:rsid w:val="005225BE"/>
    <w:rsid w:val="00522B4D"/>
    <w:rsid w:val="005231A6"/>
    <w:rsid w:val="00523411"/>
    <w:rsid w:val="00525849"/>
    <w:rsid w:val="00530608"/>
    <w:rsid w:val="005316B3"/>
    <w:rsid w:val="005317B0"/>
    <w:rsid w:val="0053190A"/>
    <w:rsid w:val="005325E2"/>
    <w:rsid w:val="0053281D"/>
    <w:rsid w:val="005328CE"/>
    <w:rsid w:val="0053551F"/>
    <w:rsid w:val="00535BC6"/>
    <w:rsid w:val="00537C56"/>
    <w:rsid w:val="005401A5"/>
    <w:rsid w:val="00540589"/>
    <w:rsid w:val="005409CB"/>
    <w:rsid w:val="005410C3"/>
    <w:rsid w:val="00542155"/>
    <w:rsid w:val="0054285B"/>
    <w:rsid w:val="0054368E"/>
    <w:rsid w:val="00543CED"/>
    <w:rsid w:val="005442A5"/>
    <w:rsid w:val="00545B53"/>
    <w:rsid w:val="0054651B"/>
    <w:rsid w:val="005466FC"/>
    <w:rsid w:val="00546CEB"/>
    <w:rsid w:val="00550487"/>
    <w:rsid w:val="00552B0D"/>
    <w:rsid w:val="0055367F"/>
    <w:rsid w:val="00554065"/>
    <w:rsid w:val="00554D2B"/>
    <w:rsid w:val="005559CB"/>
    <w:rsid w:val="005564B9"/>
    <w:rsid w:val="005570CF"/>
    <w:rsid w:val="005620F5"/>
    <w:rsid w:val="00563718"/>
    <w:rsid w:val="00563CD5"/>
    <w:rsid w:val="005647A7"/>
    <w:rsid w:val="005658B3"/>
    <w:rsid w:val="00565FEE"/>
    <w:rsid w:val="00566382"/>
    <w:rsid w:val="0056738B"/>
    <w:rsid w:val="00567535"/>
    <w:rsid w:val="00567FA5"/>
    <w:rsid w:val="00570577"/>
    <w:rsid w:val="005715D7"/>
    <w:rsid w:val="00571CD6"/>
    <w:rsid w:val="00572BB2"/>
    <w:rsid w:val="0057372A"/>
    <w:rsid w:val="005746FF"/>
    <w:rsid w:val="00576A87"/>
    <w:rsid w:val="00576EC0"/>
    <w:rsid w:val="00580260"/>
    <w:rsid w:val="0058134D"/>
    <w:rsid w:val="0058173B"/>
    <w:rsid w:val="0058252B"/>
    <w:rsid w:val="00582738"/>
    <w:rsid w:val="00582A4A"/>
    <w:rsid w:val="00582C6E"/>
    <w:rsid w:val="00582F8B"/>
    <w:rsid w:val="005831C9"/>
    <w:rsid w:val="005849E0"/>
    <w:rsid w:val="005861B7"/>
    <w:rsid w:val="00590378"/>
    <w:rsid w:val="00590465"/>
    <w:rsid w:val="005915D4"/>
    <w:rsid w:val="005919EB"/>
    <w:rsid w:val="00592425"/>
    <w:rsid w:val="00594026"/>
    <w:rsid w:val="00595680"/>
    <w:rsid w:val="00597E00"/>
    <w:rsid w:val="005A0BA2"/>
    <w:rsid w:val="005A1FEB"/>
    <w:rsid w:val="005A20B4"/>
    <w:rsid w:val="005A25AC"/>
    <w:rsid w:val="005A2695"/>
    <w:rsid w:val="005A4223"/>
    <w:rsid w:val="005A432A"/>
    <w:rsid w:val="005A467F"/>
    <w:rsid w:val="005A5B31"/>
    <w:rsid w:val="005A6173"/>
    <w:rsid w:val="005A64FC"/>
    <w:rsid w:val="005A6637"/>
    <w:rsid w:val="005A6F68"/>
    <w:rsid w:val="005B0732"/>
    <w:rsid w:val="005B0D02"/>
    <w:rsid w:val="005B1B6E"/>
    <w:rsid w:val="005B1D61"/>
    <w:rsid w:val="005B248B"/>
    <w:rsid w:val="005B25F7"/>
    <w:rsid w:val="005B4722"/>
    <w:rsid w:val="005B4921"/>
    <w:rsid w:val="005B70AF"/>
    <w:rsid w:val="005C15BA"/>
    <w:rsid w:val="005C1D55"/>
    <w:rsid w:val="005C363A"/>
    <w:rsid w:val="005C3B7E"/>
    <w:rsid w:val="005C4ABE"/>
    <w:rsid w:val="005C50B4"/>
    <w:rsid w:val="005C54E0"/>
    <w:rsid w:val="005C62A9"/>
    <w:rsid w:val="005C63DD"/>
    <w:rsid w:val="005C7565"/>
    <w:rsid w:val="005C791B"/>
    <w:rsid w:val="005D06CC"/>
    <w:rsid w:val="005D1636"/>
    <w:rsid w:val="005D18BD"/>
    <w:rsid w:val="005D2A6E"/>
    <w:rsid w:val="005D3758"/>
    <w:rsid w:val="005D3ED7"/>
    <w:rsid w:val="005D406D"/>
    <w:rsid w:val="005D530B"/>
    <w:rsid w:val="005D6496"/>
    <w:rsid w:val="005D7870"/>
    <w:rsid w:val="005E0E0C"/>
    <w:rsid w:val="005E4B68"/>
    <w:rsid w:val="005E545F"/>
    <w:rsid w:val="005E6959"/>
    <w:rsid w:val="005E6C6F"/>
    <w:rsid w:val="005F06EF"/>
    <w:rsid w:val="005F29C9"/>
    <w:rsid w:val="005F3A47"/>
    <w:rsid w:val="005F6F0D"/>
    <w:rsid w:val="005F7EA6"/>
    <w:rsid w:val="0060107E"/>
    <w:rsid w:val="00603ADA"/>
    <w:rsid w:val="00605BEE"/>
    <w:rsid w:val="00607749"/>
    <w:rsid w:val="0061022F"/>
    <w:rsid w:val="00610418"/>
    <w:rsid w:val="0061102D"/>
    <w:rsid w:val="006121B4"/>
    <w:rsid w:val="00613731"/>
    <w:rsid w:val="00613FE9"/>
    <w:rsid w:val="006148F6"/>
    <w:rsid w:val="00620B52"/>
    <w:rsid w:val="00622D17"/>
    <w:rsid w:val="00622E24"/>
    <w:rsid w:val="0062425C"/>
    <w:rsid w:val="0062504B"/>
    <w:rsid w:val="0062615F"/>
    <w:rsid w:val="00627125"/>
    <w:rsid w:val="00630311"/>
    <w:rsid w:val="0063068B"/>
    <w:rsid w:val="00631401"/>
    <w:rsid w:val="00632310"/>
    <w:rsid w:val="006341D8"/>
    <w:rsid w:val="00634F71"/>
    <w:rsid w:val="00635706"/>
    <w:rsid w:val="0063687C"/>
    <w:rsid w:val="006371EB"/>
    <w:rsid w:val="00640037"/>
    <w:rsid w:val="006421BC"/>
    <w:rsid w:val="00643C97"/>
    <w:rsid w:val="00644BBB"/>
    <w:rsid w:val="00650348"/>
    <w:rsid w:val="00650570"/>
    <w:rsid w:val="006506E8"/>
    <w:rsid w:val="00650ED2"/>
    <w:rsid w:val="00651058"/>
    <w:rsid w:val="00653562"/>
    <w:rsid w:val="00654BC2"/>
    <w:rsid w:val="006554AB"/>
    <w:rsid w:val="006557DD"/>
    <w:rsid w:val="006561DA"/>
    <w:rsid w:val="00656200"/>
    <w:rsid w:val="006606B7"/>
    <w:rsid w:val="006607E8"/>
    <w:rsid w:val="00660B0D"/>
    <w:rsid w:val="00661427"/>
    <w:rsid w:val="0066297C"/>
    <w:rsid w:val="00662D74"/>
    <w:rsid w:val="00663988"/>
    <w:rsid w:val="006662EC"/>
    <w:rsid w:val="0066658E"/>
    <w:rsid w:val="00666AF7"/>
    <w:rsid w:val="0066715F"/>
    <w:rsid w:val="006672FF"/>
    <w:rsid w:val="0067094C"/>
    <w:rsid w:val="00672267"/>
    <w:rsid w:val="0067251F"/>
    <w:rsid w:val="00673AF9"/>
    <w:rsid w:val="00673B08"/>
    <w:rsid w:val="00673DC8"/>
    <w:rsid w:val="006759C8"/>
    <w:rsid w:val="00675F98"/>
    <w:rsid w:val="00676C03"/>
    <w:rsid w:val="00677400"/>
    <w:rsid w:val="006805AF"/>
    <w:rsid w:val="00680623"/>
    <w:rsid w:val="00681377"/>
    <w:rsid w:val="006814AD"/>
    <w:rsid w:val="0068258E"/>
    <w:rsid w:val="00682A2A"/>
    <w:rsid w:val="006839E6"/>
    <w:rsid w:val="006858A8"/>
    <w:rsid w:val="00686422"/>
    <w:rsid w:val="00690077"/>
    <w:rsid w:val="00690F07"/>
    <w:rsid w:val="0069100F"/>
    <w:rsid w:val="0069166D"/>
    <w:rsid w:val="00692158"/>
    <w:rsid w:val="0069249E"/>
    <w:rsid w:val="00692884"/>
    <w:rsid w:val="00692E54"/>
    <w:rsid w:val="006933B7"/>
    <w:rsid w:val="00694067"/>
    <w:rsid w:val="00694DB3"/>
    <w:rsid w:val="00694FDD"/>
    <w:rsid w:val="00695292"/>
    <w:rsid w:val="0069693A"/>
    <w:rsid w:val="00697170"/>
    <w:rsid w:val="006A18F8"/>
    <w:rsid w:val="006A1E55"/>
    <w:rsid w:val="006A22C0"/>
    <w:rsid w:val="006A3327"/>
    <w:rsid w:val="006A4103"/>
    <w:rsid w:val="006A5445"/>
    <w:rsid w:val="006B00BB"/>
    <w:rsid w:val="006B135D"/>
    <w:rsid w:val="006B2229"/>
    <w:rsid w:val="006B43BB"/>
    <w:rsid w:val="006B5B58"/>
    <w:rsid w:val="006B6C51"/>
    <w:rsid w:val="006B7CEF"/>
    <w:rsid w:val="006C0244"/>
    <w:rsid w:val="006C049A"/>
    <w:rsid w:val="006C15ED"/>
    <w:rsid w:val="006C209A"/>
    <w:rsid w:val="006C3522"/>
    <w:rsid w:val="006C36C2"/>
    <w:rsid w:val="006C4196"/>
    <w:rsid w:val="006C4428"/>
    <w:rsid w:val="006C5A9E"/>
    <w:rsid w:val="006C5E71"/>
    <w:rsid w:val="006D1BB0"/>
    <w:rsid w:val="006D2106"/>
    <w:rsid w:val="006D3001"/>
    <w:rsid w:val="006D307E"/>
    <w:rsid w:val="006D33B3"/>
    <w:rsid w:val="006D4080"/>
    <w:rsid w:val="006D6042"/>
    <w:rsid w:val="006D7093"/>
    <w:rsid w:val="006D7458"/>
    <w:rsid w:val="006D75C4"/>
    <w:rsid w:val="006D7B39"/>
    <w:rsid w:val="006E35D2"/>
    <w:rsid w:val="006E5892"/>
    <w:rsid w:val="006E5AB2"/>
    <w:rsid w:val="006E5FBD"/>
    <w:rsid w:val="006E6B56"/>
    <w:rsid w:val="006E74CF"/>
    <w:rsid w:val="006F0425"/>
    <w:rsid w:val="006F04FC"/>
    <w:rsid w:val="006F1EC6"/>
    <w:rsid w:val="006F1EE1"/>
    <w:rsid w:val="006F2EB8"/>
    <w:rsid w:val="006F2F01"/>
    <w:rsid w:val="006F39DD"/>
    <w:rsid w:val="006F50F0"/>
    <w:rsid w:val="006F5122"/>
    <w:rsid w:val="006F536C"/>
    <w:rsid w:val="006F56AC"/>
    <w:rsid w:val="006F57A5"/>
    <w:rsid w:val="006F72A1"/>
    <w:rsid w:val="006F7963"/>
    <w:rsid w:val="00702DF7"/>
    <w:rsid w:val="00702FF6"/>
    <w:rsid w:val="00703605"/>
    <w:rsid w:val="00704498"/>
    <w:rsid w:val="0070571B"/>
    <w:rsid w:val="007107F3"/>
    <w:rsid w:val="007109BD"/>
    <w:rsid w:val="00711434"/>
    <w:rsid w:val="00714C29"/>
    <w:rsid w:val="00715159"/>
    <w:rsid w:val="0071557E"/>
    <w:rsid w:val="0071608F"/>
    <w:rsid w:val="00716704"/>
    <w:rsid w:val="00717D45"/>
    <w:rsid w:val="00720C27"/>
    <w:rsid w:val="00720E4E"/>
    <w:rsid w:val="00722B61"/>
    <w:rsid w:val="00722C27"/>
    <w:rsid w:val="007230EE"/>
    <w:rsid w:val="00723DBE"/>
    <w:rsid w:val="0072447D"/>
    <w:rsid w:val="0072448D"/>
    <w:rsid w:val="00724655"/>
    <w:rsid w:val="00724A2B"/>
    <w:rsid w:val="00724D4B"/>
    <w:rsid w:val="00724EF2"/>
    <w:rsid w:val="00725DDF"/>
    <w:rsid w:val="00725FB3"/>
    <w:rsid w:val="007267F7"/>
    <w:rsid w:val="00731AB9"/>
    <w:rsid w:val="00731E37"/>
    <w:rsid w:val="007328C4"/>
    <w:rsid w:val="00732E8B"/>
    <w:rsid w:val="007338A6"/>
    <w:rsid w:val="00734D3D"/>
    <w:rsid w:val="00736532"/>
    <w:rsid w:val="00741328"/>
    <w:rsid w:val="00743408"/>
    <w:rsid w:val="00744852"/>
    <w:rsid w:val="00744E32"/>
    <w:rsid w:val="00746449"/>
    <w:rsid w:val="0074692E"/>
    <w:rsid w:val="00750C61"/>
    <w:rsid w:val="007511D6"/>
    <w:rsid w:val="00752015"/>
    <w:rsid w:val="00752CBF"/>
    <w:rsid w:val="00753617"/>
    <w:rsid w:val="00755BAC"/>
    <w:rsid w:val="00755EEE"/>
    <w:rsid w:val="007571BD"/>
    <w:rsid w:val="00761DE7"/>
    <w:rsid w:val="007647F1"/>
    <w:rsid w:val="0076561E"/>
    <w:rsid w:val="0076588E"/>
    <w:rsid w:val="007659B5"/>
    <w:rsid w:val="007659EB"/>
    <w:rsid w:val="00765E5E"/>
    <w:rsid w:val="00766682"/>
    <w:rsid w:val="00766E89"/>
    <w:rsid w:val="00766ED5"/>
    <w:rsid w:val="00771B5E"/>
    <w:rsid w:val="0077275B"/>
    <w:rsid w:val="00772DEB"/>
    <w:rsid w:val="00772FC1"/>
    <w:rsid w:val="007736BA"/>
    <w:rsid w:val="0077450B"/>
    <w:rsid w:val="0077743B"/>
    <w:rsid w:val="007774F3"/>
    <w:rsid w:val="00777C11"/>
    <w:rsid w:val="0078068D"/>
    <w:rsid w:val="00780809"/>
    <w:rsid w:val="00780A44"/>
    <w:rsid w:val="00780B5F"/>
    <w:rsid w:val="007817C3"/>
    <w:rsid w:val="00782248"/>
    <w:rsid w:val="00782643"/>
    <w:rsid w:val="0078322B"/>
    <w:rsid w:val="00783E84"/>
    <w:rsid w:val="007856CA"/>
    <w:rsid w:val="007861A0"/>
    <w:rsid w:val="00786C38"/>
    <w:rsid w:val="007875D3"/>
    <w:rsid w:val="007875E2"/>
    <w:rsid w:val="00792F34"/>
    <w:rsid w:val="00793AEF"/>
    <w:rsid w:val="00794DAF"/>
    <w:rsid w:val="007950CB"/>
    <w:rsid w:val="00795FFD"/>
    <w:rsid w:val="00797394"/>
    <w:rsid w:val="007A03AF"/>
    <w:rsid w:val="007A08E0"/>
    <w:rsid w:val="007A1E66"/>
    <w:rsid w:val="007A211D"/>
    <w:rsid w:val="007A362D"/>
    <w:rsid w:val="007A42F7"/>
    <w:rsid w:val="007A46AC"/>
    <w:rsid w:val="007A65EF"/>
    <w:rsid w:val="007A704A"/>
    <w:rsid w:val="007A755E"/>
    <w:rsid w:val="007A7CDD"/>
    <w:rsid w:val="007B0AEE"/>
    <w:rsid w:val="007B2D37"/>
    <w:rsid w:val="007B34CF"/>
    <w:rsid w:val="007B46CD"/>
    <w:rsid w:val="007B54FC"/>
    <w:rsid w:val="007B6274"/>
    <w:rsid w:val="007B64DE"/>
    <w:rsid w:val="007B6ED7"/>
    <w:rsid w:val="007B7EF8"/>
    <w:rsid w:val="007B7F87"/>
    <w:rsid w:val="007C14B0"/>
    <w:rsid w:val="007C1E67"/>
    <w:rsid w:val="007C49DA"/>
    <w:rsid w:val="007C4EB2"/>
    <w:rsid w:val="007C52BC"/>
    <w:rsid w:val="007C65B4"/>
    <w:rsid w:val="007C65EC"/>
    <w:rsid w:val="007C7F1D"/>
    <w:rsid w:val="007D0686"/>
    <w:rsid w:val="007D0A51"/>
    <w:rsid w:val="007D1359"/>
    <w:rsid w:val="007D1906"/>
    <w:rsid w:val="007D19E2"/>
    <w:rsid w:val="007D2D2D"/>
    <w:rsid w:val="007D5969"/>
    <w:rsid w:val="007E046C"/>
    <w:rsid w:val="007E2655"/>
    <w:rsid w:val="007E29B1"/>
    <w:rsid w:val="007E2DDC"/>
    <w:rsid w:val="007E3AC2"/>
    <w:rsid w:val="007E45C5"/>
    <w:rsid w:val="007E4878"/>
    <w:rsid w:val="007E4A64"/>
    <w:rsid w:val="007E5C13"/>
    <w:rsid w:val="007E6CA3"/>
    <w:rsid w:val="007E7752"/>
    <w:rsid w:val="007F068A"/>
    <w:rsid w:val="007F192E"/>
    <w:rsid w:val="007F20E6"/>
    <w:rsid w:val="007F30A8"/>
    <w:rsid w:val="007F33A9"/>
    <w:rsid w:val="007F6EFD"/>
    <w:rsid w:val="00802A2D"/>
    <w:rsid w:val="008035BA"/>
    <w:rsid w:val="00805ACC"/>
    <w:rsid w:val="008064A9"/>
    <w:rsid w:val="0080661B"/>
    <w:rsid w:val="00806AC7"/>
    <w:rsid w:val="00807E60"/>
    <w:rsid w:val="0081020F"/>
    <w:rsid w:val="008105DD"/>
    <w:rsid w:val="00810A27"/>
    <w:rsid w:val="00811E72"/>
    <w:rsid w:val="008122C3"/>
    <w:rsid w:val="008122D9"/>
    <w:rsid w:val="00812484"/>
    <w:rsid w:val="0081295F"/>
    <w:rsid w:val="00812B39"/>
    <w:rsid w:val="00813A2E"/>
    <w:rsid w:val="00814311"/>
    <w:rsid w:val="008156F4"/>
    <w:rsid w:val="00815FC1"/>
    <w:rsid w:val="00816B54"/>
    <w:rsid w:val="008207EA"/>
    <w:rsid w:val="00821199"/>
    <w:rsid w:val="00821457"/>
    <w:rsid w:val="008216C4"/>
    <w:rsid w:val="0082204F"/>
    <w:rsid w:val="008223F4"/>
    <w:rsid w:val="00822406"/>
    <w:rsid w:val="0082352C"/>
    <w:rsid w:val="00824179"/>
    <w:rsid w:val="00826BAC"/>
    <w:rsid w:val="00826F0F"/>
    <w:rsid w:val="0083115D"/>
    <w:rsid w:val="00831BD8"/>
    <w:rsid w:val="0083218D"/>
    <w:rsid w:val="008321E8"/>
    <w:rsid w:val="008324AB"/>
    <w:rsid w:val="0083307B"/>
    <w:rsid w:val="00835A81"/>
    <w:rsid w:val="00835C1B"/>
    <w:rsid w:val="008362A7"/>
    <w:rsid w:val="00836354"/>
    <w:rsid w:val="008366F4"/>
    <w:rsid w:val="00836A22"/>
    <w:rsid w:val="00837D83"/>
    <w:rsid w:val="00840949"/>
    <w:rsid w:val="00840D41"/>
    <w:rsid w:val="00840DC7"/>
    <w:rsid w:val="00842E36"/>
    <w:rsid w:val="00843964"/>
    <w:rsid w:val="0084491B"/>
    <w:rsid w:val="008449D8"/>
    <w:rsid w:val="00845E96"/>
    <w:rsid w:val="00846A3C"/>
    <w:rsid w:val="00846F1C"/>
    <w:rsid w:val="00847794"/>
    <w:rsid w:val="00850339"/>
    <w:rsid w:val="008508C1"/>
    <w:rsid w:val="00850F38"/>
    <w:rsid w:val="00851AD9"/>
    <w:rsid w:val="00852A4D"/>
    <w:rsid w:val="00853BF3"/>
    <w:rsid w:val="00853FD2"/>
    <w:rsid w:val="008540C6"/>
    <w:rsid w:val="008546DA"/>
    <w:rsid w:val="008547B7"/>
    <w:rsid w:val="0085685A"/>
    <w:rsid w:val="0085751A"/>
    <w:rsid w:val="00861153"/>
    <w:rsid w:val="008611C7"/>
    <w:rsid w:val="00862305"/>
    <w:rsid w:val="00862DBE"/>
    <w:rsid w:val="00863B34"/>
    <w:rsid w:val="0086512D"/>
    <w:rsid w:val="00865493"/>
    <w:rsid w:val="0086656F"/>
    <w:rsid w:val="00867315"/>
    <w:rsid w:val="00867886"/>
    <w:rsid w:val="008706C1"/>
    <w:rsid w:val="0087169C"/>
    <w:rsid w:val="00872D7A"/>
    <w:rsid w:val="00873141"/>
    <w:rsid w:val="00873423"/>
    <w:rsid w:val="00873884"/>
    <w:rsid w:val="0087440A"/>
    <w:rsid w:val="008756E8"/>
    <w:rsid w:val="00876DC9"/>
    <w:rsid w:val="008776BB"/>
    <w:rsid w:val="00877B10"/>
    <w:rsid w:val="00877BB8"/>
    <w:rsid w:val="008806AC"/>
    <w:rsid w:val="00881856"/>
    <w:rsid w:val="008825DB"/>
    <w:rsid w:val="00882D93"/>
    <w:rsid w:val="00883E73"/>
    <w:rsid w:val="00883F4C"/>
    <w:rsid w:val="008842E5"/>
    <w:rsid w:val="00884933"/>
    <w:rsid w:val="00884D95"/>
    <w:rsid w:val="00885C40"/>
    <w:rsid w:val="00885CBC"/>
    <w:rsid w:val="00885FFD"/>
    <w:rsid w:val="008872E1"/>
    <w:rsid w:val="00892AB8"/>
    <w:rsid w:val="008930BA"/>
    <w:rsid w:val="008931B8"/>
    <w:rsid w:val="0089366D"/>
    <w:rsid w:val="00893E96"/>
    <w:rsid w:val="00894697"/>
    <w:rsid w:val="00894C94"/>
    <w:rsid w:val="008956AD"/>
    <w:rsid w:val="00895C44"/>
    <w:rsid w:val="0089634F"/>
    <w:rsid w:val="008966BD"/>
    <w:rsid w:val="00896F3B"/>
    <w:rsid w:val="008A05EF"/>
    <w:rsid w:val="008A1CAB"/>
    <w:rsid w:val="008A4B2A"/>
    <w:rsid w:val="008A4D1C"/>
    <w:rsid w:val="008A6485"/>
    <w:rsid w:val="008A6D2A"/>
    <w:rsid w:val="008A72D9"/>
    <w:rsid w:val="008A7B07"/>
    <w:rsid w:val="008B10AA"/>
    <w:rsid w:val="008B1C55"/>
    <w:rsid w:val="008B278F"/>
    <w:rsid w:val="008B3084"/>
    <w:rsid w:val="008B3B11"/>
    <w:rsid w:val="008B5F2C"/>
    <w:rsid w:val="008B6190"/>
    <w:rsid w:val="008B6708"/>
    <w:rsid w:val="008B69D2"/>
    <w:rsid w:val="008B70F8"/>
    <w:rsid w:val="008B7B6B"/>
    <w:rsid w:val="008C011A"/>
    <w:rsid w:val="008C138B"/>
    <w:rsid w:val="008C173A"/>
    <w:rsid w:val="008C2A7A"/>
    <w:rsid w:val="008C32D1"/>
    <w:rsid w:val="008C33F5"/>
    <w:rsid w:val="008C496F"/>
    <w:rsid w:val="008C4D22"/>
    <w:rsid w:val="008C5EFB"/>
    <w:rsid w:val="008C60CC"/>
    <w:rsid w:val="008C690E"/>
    <w:rsid w:val="008C71C0"/>
    <w:rsid w:val="008D0074"/>
    <w:rsid w:val="008D00C3"/>
    <w:rsid w:val="008D2366"/>
    <w:rsid w:val="008D2AD1"/>
    <w:rsid w:val="008D4463"/>
    <w:rsid w:val="008D46FF"/>
    <w:rsid w:val="008D5DE4"/>
    <w:rsid w:val="008D6AD0"/>
    <w:rsid w:val="008D6C36"/>
    <w:rsid w:val="008E0AE3"/>
    <w:rsid w:val="008E28C8"/>
    <w:rsid w:val="008E290D"/>
    <w:rsid w:val="008E54FD"/>
    <w:rsid w:val="008E7432"/>
    <w:rsid w:val="008F1156"/>
    <w:rsid w:val="008F252C"/>
    <w:rsid w:val="008F485E"/>
    <w:rsid w:val="008F4C41"/>
    <w:rsid w:val="008F67C1"/>
    <w:rsid w:val="008F7B5C"/>
    <w:rsid w:val="009000CF"/>
    <w:rsid w:val="00901CF7"/>
    <w:rsid w:val="00902A92"/>
    <w:rsid w:val="00903D3F"/>
    <w:rsid w:val="00904431"/>
    <w:rsid w:val="00905609"/>
    <w:rsid w:val="00905C93"/>
    <w:rsid w:val="00906C3A"/>
    <w:rsid w:val="0090704D"/>
    <w:rsid w:val="00907B69"/>
    <w:rsid w:val="009106A1"/>
    <w:rsid w:val="0091084B"/>
    <w:rsid w:val="009112FC"/>
    <w:rsid w:val="00911432"/>
    <w:rsid w:val="00911FE5"/>
    <w:rsid w:val="0091238A"/>
    <w:rsid w:val="0091465A"/>
    <w:rsid w:val="00916DE2"/>
    <w:rsid w:val="00917BC1"/>
    <w:rsid w:val="00921A48"/>
    <w:rsid w:val="0092235F"/>
    <w:rsid w:val="00922398"/>
    <w:rsid w:val="00922D3A"/>
    <w:rsid w:val="00923CAD"/>
    <w:rsid w:val="0092543C"/>
    <w:rsid w:val="009259F0"/>
    <w:rsid w:val="009269CB"/>
    <w:rsid w:val="0093032F"/>
    <w:rsid w:val="00932C25"/>
    <w:rsid w:val="009333E7"/>
    <w:rsid w:val="00934E2C"/>
    <w:rsid w:val="00937542"/>
    <w:rsid w:val="00937DD9"/>
    <w:rsid w:val="009410AF"/>
    <w:rsid w:val="00941434"/>
    <w:rsid w:val="00941C48"/>
    <w:rsid w:val="0094202B"/>
    <w:rsid w:val="00942CF9"/>
    <w:rsid w:val="00942D0C"/>
    <w:rsid w:val="009434CF"/>
    <w:rsid w:val="00945381"/>
    <w:rsid w:val="00945B72"/>
    <w:rsid w:val="00945BE4"/>
    <w:rsid w:val="0094611C"/>
    <w:rsid w:val="009503C2"/>
    <w:rsid w:val="00950D26"/>
    <w:rsid w:val="0095432A"/>
    <w:rsid w:val="0095617E"/>
    <w:rsid w:val="009563EF"/>
    <w:rsid w:val="009577C7"/>
    <w:rsid w:val="009618F6"/>
    <w:rsid w:val="00961943"/>
    <w:rsid w:val="009631C7"/>
    <w:rsid w:val="00963717"/>
    <w:rsid w:val="009637E3"/>
    <w:rsid w:val="00963DF7"/>
    <w:rsid w:val="009642AA"/>
    <w:rsid w:val="00966844"/>
    <w:rsid w:val="0097057A"/>
    <w:rsid w:val="00970AE7"/>
    <w:rsid w:val="00970E8D"/>
    <w:rsid w:val="00971379"/>
    <w:rsid w:val="0097154B"/>
    <w:rsid w:val="00971EC9"/>
    <w:rsid w:val="009733CD"/>
    <w:rsid w:val="009754F5"/>
    <w:rsid w:val="009757F2"/>
    <w:rsid w:val="0098067E"/>
    <w:rsid w:val="00980B6C"/>
    <w:rsid w:val="00985520"/>
    <w:rsid w:val="00985DC2"/>
    <w:rsid w:val="00986156"/>
    <w:rsid w:val="0098624E"/>
    <w:rsid w:val="00986592"/>
    <w:rsid w:val="00986828"/>
    <w:rsid w:val="00986E50"/>
    <w:rsid w:val="009871AF"/>
    <w:rsid w:val="009909CD"/>
    <w:rsid w:val="00991FB1"/>
    <w:rsid w:val="009923AD"/>
    <w:rsid w:val="009929BA"/>
    <w:rsid w:val="00992E4F"/>
    <w:rsid w:val="00993FD6"/>
    <w:rsid w:val="00995399"/>
    <w:rsid w:val="0099583B"/>
    <w:rsid w:val="00996D1B"/>
    <w:rsid w:val="00997E34"/>
    <w:rsid w:val="009A00C1"/>
    <w:rsid w:val="009A1153"/>
    <w:rsid w:val="009A1180"/>
    <w:rsid w:val="009A1A55"/>
    <w:rsid w:val="009A2E91"/>
    <w:rsid w:val="009A342D"/>
    <w:rsid w:val="009A34AA"/>
    <w:rsid w:val="009A3F5E"/>
    <w:rsid w:val="009A4D77"/>
    <w:rsid w:val="009A5D2B"/>
    <w:rsid w:val="009A7807"/>
    <w:rsid w:val="009A7AEE"/>
    <w:rsid w:val="009A7B2C"/>
    <w:rsid w:val="009A7DF4"/>
    <w:rsid w:val="009B1755"/>
    <w:rsid w:val="009B189D"/>
    <w:rsid w:val="009B1BD8"/>
    <w:rsid w:val="009B2617"/>
    <w:rsid w:val="009B4260"/>
    <w:rsid w:val="009B4C6E"/>
    <w:rsid w:val="009B4FE9"/>
    <w:rsid w:val="009B524A"/>
    <w:rsid w:val="009B5CF7"/>
    <w:rsid w:val="009B607A"/>
    <w:rsid w:val="009C281F"/>
    <w:rsid w:val="009C455C"/>
    <w:rsid w:val="009C4636"/>
    <w:rsid w:val="009C4AD5"/>
    <w:rsid w:val="009C4B6A"/>
    <w:rsid w:val="009C5E80"/>
    <w:rsid w:val="009C70FD"/>
    <w:rsid w:val="009D1BE1"/>
    <w:rsid w:val="009D2FBA"/>
    <w:rsid w:val="009D3399"/>
    <w:rsid w:val="009D5614"/>
    <w:rsid w:val="009D568F"/>
    <w:rsid w:val="009D7584"/>
    <w:rsid w:val="009D7DA8"/>
    <w:rsid w:val="009E4B18"/>
    <w:rsid w:val="009E57DD"/>
    <w:rsid w:val="009E58B5"/>
    <w:rsid w:val="009E6A75"/>
    <w:rsid w:val="009E6FF3"/>
    <w:rsid w:val="009E7678"/>
    <w:rsid w:val="009F03D9"/>
    <w:rsid w:val="009F07FF"/>
    <w:rsid w:val="009F1037"/>
    <w:rsid w:val="009F144B"/>
    <w:rsid w:val="009F2BA0"/>
    <w:rsid w:val="009F6BE7"/>
    <w:rsid w:val="009F73D1"/>
    <w:rsid w:val="00A00AC2"/>
    <w:rsid w:val="00A0393F"/>
    <w:rsid w:val="00A0429F"/>
    <w:rsid w:val="00A04D62"/>
    <w:rsid w:val="00A057D6"/>
    <w:rsid w:val="00A06269"/>
    <w:rsid w:val="00A1034D"/>
    <w:rsid w:val="00A11ED7"/>
    <w:rsid w:val="00A12A7E"/>
    <w:rsid w:val="00A12FD8"/>
    <w:rsid w:val="00A13E17"/>
    <w:rsid w:val="00A13FEF"/>
    <w:rsid w:val="00A1468D"/>
    <w:rsid w:val="00A147B7"/>
    <w:rsid w:val="00A14BA4"/>
    <w:rsid w:val="00A15B6A"/>
    <w:rsid w:val="00A16297"/>
    <w:rsid w:val="00A163D1"/>
    <w:rsid w:val="00A16F9F"/>
    <w:rsid w:val="00A20BCF"/>
    <w:rsid w:val="00A21D75"/>
    <w:rsid w:val="00A24538"/>
    <w:rsid w:val="00A24D75"/>
    <w:rsid w:val="00A26549"/>
    <w:rsid w:val="00A26A0B"/>
    <w:rsid w:val="00A2796D"/>
    <w:rsid w:val="00A30DD0"/>
    <w:rsid w:val="00A32B98"/>
    <w:rsid w:val="00A32F59"/>
    <w:rsid w:val="00A342DE"/>
    <w:rsid w:val="00A34AE8"/>
    <w:rsid w:val="00A3511A"/>
    <w:rsid w:val="00A36F04"/>
    <w:rsid w:val="00A37D12"/>
    <w:rsid w:val="00A40030"/>
    <w:rsid w:val="00A44DF9"/>
    <w:rsid w:val="00A4537E"/>
    <w:rsid w:val="00A45577"/>
    <w:rsid w:val="00A469F7"/>
    <w:rsid w:val="00A51BE2"/>
    <w:rsid w:val="00A52ACD"/>
    <w:rsid w:val="00A52E62"/>
    <w:rsid w:val="00A562E0"/>
    <w:rsid w:val="00A5786F"/>
    <w:rsid w:val="00A605F1"/>
    <w:rsid w:val="00A61A27"/>
    <w:rsid w:val="00A62436"/>
    <w:rsid w:val="00A62AC2"/>
    <w:rsid w:val="00A63149"/>
    <w:rsid w:val="00A63928"/>
    <w:rsid w:val="00A65FB0"/>
    <w:rsid w:val="00A67CFB"/>
    <w:rsid w:val="00A70257"/>
    <w:rsid w:val="00A71486"/>
    <w:rsid w:val="00A724E0"/>
    <w:rsid w:val="00A72BC6"/>
    <w:rsid w:val="00A72CE4"/>
    <w:rsid w:val="00A7315C"/>
    <w:rsid w:val="00A738B1"/>
    <w:rsid w:val="00A74272"/>
    <w:rsid w:val="00A75BE6"/>
    <w:rsid w:val="00A775C0"/>
    <w:rsid w:val="00A7792B"/>
    <w:rsid w:val="00A77D8C"/>
    <w:rsid w:val="00A80257"/>
    <w:rsid w:val="00A80F96"/>
    <w:rsid w:val="00A83F51"/>
    <w:rsid w:val="00A84ABA"/>
    <w:rsid w:val="00A84D16"/>
    <w:rsid w:val="00A86BF0"/>
    <w:rsid w:val="00A87581"/>
    <w:rsid w:val="00A87975"/>
    <w:rsid w:val="00A9105A"/>
    <w:rsid w:val="00A92B9A"/>
    <w:rsid w:val="00A93574"/>
    <w:rsid w:val="00A93582"/>
    <w:rsid w:val="00A93BC1"/>
    <w:rsid w:val="00A93C87"/>
    <w:rsid w:val="00A953B1"/>
    <w:rsid w:val="00A97186"/>
    <w:rsid w:val="00A97AD3"/>
    <w:rsid w:val="00AA06AC"/>
    <w:rsid w:val="00AA239B"/>
    <w:rsid w:val="00AA2FDD"/>
    <w:rsid w:val="00AA33FA"/>
    <w:rsid w:val="00AA38CE"/>
    <w:rsid w:val="00AA59A0"/>
    <w:rsid w:val="00AA78C8"/>
    <w:rsid w:val="00AA7C4B"/>
    <w:rsid w:val="00AB0F19"/>
    <w:rsid w:val="00AB1163"/>
    <w:rsid w:val="00AB129B"/>
    <w:rsid w:val="00AB307D"/>
    <w:rsid w:val="00AB3C07"/>
    <w:rsid w:val="00AB4720"/>
    <w:rsid w:val="00AB4EBA"/>
    <w:rsid w:val="00AB7064"/>
    <w:rsid w:val="00AC0A69"/>
    <w:rsid w:val="00AC21C4"/>
    <w:rsid w:val="00AC27AB"/>
    <w:rsid w:val="00AC2E73"/>
    <w:rsid w:val="00AC4CC5"/>
    <w:rsid w:val="00AC4F5F"/>
    <w:rsid w:val="00AC6B5A"/>
    <w:rsid w:val="00AD033D"/>
    <w:rsid w:val="00AD0DE9"/>
    <w:rsid w:val="00AD1446"/>
    <w:rsid w:val="00AD246C"/>
    <w:rsid w:val="00AD5089"/>
    <w:rsid w:val="00AD55A4"/>
    <w:rsid w:val="00AD7822"/>
    <w:rsid w:val="00AD7DE1"/>
    <w:rsid w:val="00AE0C2B"/>
    <w:rsid w:val="00AE2206"/>
    <w:rsid w:val="00AE4ABF"/>
    <w:rsid w:val="00AE520D"/>
    <w:rsid w:val="00AE6295"/>
    <w:rsid w:val="00AF092C"/>
    <w:rsid w:val="00AF2023"/>
    <w:rsid w:val="00AF2B98"/>
    <w:rsid w:val="00AF2EFC"/>
    <w:rsid w:val="00AF500B"/>
    <w:rsid w:val="00AF5AFD"/>
    <w:rsid w:val="00AF7FB5"/>
    <w:rsid w:val="00B00FC8"/>
    <w:rsid w:val="00B01489"/>
    <w:rsid w:val="00B018C2"/>
    <w:rsid w:val="00B021D7"/>
    <w:rsid w:val="00B0285B"/>
    <w:rsid w:val="00B03177"/>
    <w:rsid w:val="00B037DB"/>
    <w:rsid w:val="00B04301"/>
    <w:rsid w:val="00B0499B"/>
    <w:rsid w:val="00B06A9A"/>
    <w:rsid w:val="00B079A4"/>
    <w:rsid w:val="00B10F79"/>
    <w:rsid w:val="00B1105B"/>
    <w:rsid w:val="00B1195B"/>
    <w:rsid w:val="00B1213C"/>
    <w:rsid w:val="00B127B4"/>
    <w:rsid w:val="00B12A1C"/>
    <w:rsid w:val="00B12D8C"/>
    <w:rsid w:val="00B12D8E"/>
    <w:rsid w:val="00B13461"/>
    <w:rsid w:val="00B13CE6"/>
    <w:rsid w:val="00B14F29"/>
    <w:rsid w:val="00B15849"/>
    <w:rsid w:val="00B159A8"/>
    <w:rsid w:val="00B16105"/>
    <w:rsid w:val="00B16203"/>
    <w:rsid w:val="00B16C71"/>
    <w:rsid w:val="00B17A97"/>
    <w:rsid w:val="00B20862"/>
    <w:rsid w:val="00B20DFE"/>
    <w:rsid w:val="00B21309"/>
    <w:rsid w:val="00B216D1"/>
    <w:rsid w:val="00B234EB"/>
    <w:rsid w:val="00B23660"/>
    <w:rsid w:val="00B23756"/>
    <w:rsid w:val="00B24F57"/>
    <w:rsid w:val="00B25CDF"/>
    <w:rsid w:val="00B2701E"/>
    <w:rsid w:val="00B27248"/>
    <w:rsid w:val="00B27F88"/>
    <w:rsid w:val="00B322A4"/>
    <w:rsid w:val="00B343A0"/>
    <w:rsid w:val="00B34F9A"/>
    <w:rsid w:val="00B34FF6"/>
    <w:rsid w:val="00B353E2"/>
    <w:rsid w:val="00B36449"/>
    <w:rsid w:val="00B37341"/>
    <w:rsid w:val="00B40D5A"/>
    <w:rsid w:val="00B40D9F"/>
    <w:rsid w:val="00B4166B"/>
    <w:rsid w:val="00B416EA"/>
    <w:rsid w:val="00B41DB0"/>
    <w:rsid w:val="00B42E1F"/>
    <w:rsid w:val="00B42EAD"/>
    <w:rsid w:val="00B43146"/>
    <w:rsid w:val="00B43781"/>
    <w:rsid w:val="00B4532A"/>
    <w:rsid w:val="00B453EA"/>
    <w:rsid w:val="00B45905"/>
    <w:rsid w:val="00B45A22"/>
    <w:rsid w:val="00B46DD3"/>
    <w:rsid w:val="00B47E91"/>
    <w:rsid w:val="00B50F42"/>
    <w:rsid w:val="00B5247B"/>
    <w:rsid w:val="00B52AC0"/>
    <w:rsid w:val="00B52E29"/>
    <w:rsid w:val="00B53F18"/>
    <w:rsid w:val="00B54EB4"/>
    <w:rsid w:val="00B57A41"/>
    <w:rsid w:val="00B633CF"/>
    <w:rsid w:val="00B63E80"/>
    <w:rsid w:val="00B6467B"/>
    <w:rsid w:val="00B66489"/>
    <w:rsid w:val="00B66771"/>
    <w:rsid w:val="00B66D46"/>
    <w:rsid w:val="00B66F59"/>
    <w:rsid w:val="00B70A88"/>
    <w:rsid w:val="00B71494"/>
    <w:rsid w:val="00B71812"/>
    <w:rsid w:val="00B73F0B"/>
    <w:rsid w:val="00B74010"/>
    <w:rsid w:val="00B74656"/>
    <w:rsid w:val="00B750ED"/>
    <w:rsid w:val="00B75BC9"/>
    <w:rsid w:val="00B761CA"/>
    <w:rsid w:val="00B76EBE"/>
    <w:rsid w:val="00B77708"/>
    <w:rsid w:val="00B77F29"/>
    <w:rsid w:val="00B801B0"/>
    <w:rsid w:val="00B8062C"/>
    <w:rsid w:val="00B808B7"/>
    <w:rsid w:val="00B8222B"/>
    <w:rsid w:val="00B826E7"/>
    <w:rsid w:val="00B832B6"/>
    <w:rsid w:val="00B83CE5"/>
    <w:rsid w:val="00B849FD"/>
    <w:rsid w:val="00B84A5A"/>
    <w:rsid w:val="00B84A98"/>
    <w:rsid w:val="00B84AA6"/>
    <w:rsid w:val="00B85FD6"/>
    <w:rsid w:val="00B86DD9"/>
    <w:rsid w:val="00B871B3"/>
    <w:rsid w:val="00B8749B"/>
    <w:rsid w:val="00B87949"/>
    <w:rsid w:val="00B90008"/>
    <w:rsid w:val="00B90432"/>
    <w:rsid w:val="00B90DBD"/>
    <w:rsid w:val="00B90F41"/>
    <w:rsid w:val="00B912E3"/>
    <w:rsid w:val="00B91812"/>
    <w:rsid w:val="00B9365A"/>
    <w:rsid w:val="00B93EAA"/>
    <w:rsid w:val="00B94C6D"/>
    <w:rsid w:val="00B96285"/>
    <w:rsid w:val="00B9677C"/>
    <w:rsid w:val="00B96AD3"/>
    <w:rsid w:val="00B97957"/>
    <w:rsid w:val="00BA24E8"/>
    <w:rsid w:val="00BA2D00"/>
    <w:rsid w:val="00BA3930"/>
    <w:rsid w:val="00BA4F60"/>
    <w:rsid w:val="00BA5208"/>
    <w:rsid w:val="00BA53DA"/>
    <w:rsid w:val="00BA5B72"/>
    <w:rsid w:val="00BA71FD"/>
    <w:rsid w:val="00BB181E"/>
    <w:rsid w:val="00BB1F05"/>
    <w:rsid w:val="00BB47AB"/>
    <w:rsid w:val="00BB563E"/>
    <w:rsid w:val="00BB7078"/>
    <w:rsid w:val="00BB7600"/>
    <w:rsid w:val="00BB7E91"/>
    <w:rsid w:val="00BC0CB5"/>
    <w:rsid w:val="00BC0F5C"/>
    <w:rsid w:val="00BC121F"/>
    <w:rsid w:val="00BC1A88"/>
    <w:rsid w:val="00BC1F1B"/>
    <w:rsid w:val="00BC22AF"/>
    <w:rsid w:val="00BC2D90"/>
    <w:rsid w:val="00BC3B66"/>
    <w:rsid w:val="00BC433B"/>
    <w:rsid w:val="00BC4C90"/>
    <w:rsid w:val="00BC4F29"/>
    <w:rsid w:val="00BC586C"/>
    <w:rsid w:val="00BC6672"/>
    <w:rsid w:val="00BD0641"/>
    <w:rsid w:val="00BD16D4"/>
    <w:rsid w:val="00BD19AB"/>
    <w:rsid w:val="00BD1D21"/>
    <w:rsid w:val="00BD5A1E"/>
    <w:rsid w:val="00BD718D"/>
    <w:rsid w:val="00BD7495"/>
    <w:rsid w:val="00BD75D3"/>
    <w:rsid w:val="00BE09BD"/>
    <w:rsid w:val="00BE1263"/>
    <w:rsid w:val="00BE130D"/>
    <w:rsid w:val="00BE2812"/>
    <w:rsid w:val="00BE2B6A"/>
    <w:rsid w:val="00BE2E32"/>
    <w:rsid w:val="00BE3B17"/>
    <w:rsid w:val="00BE3B81"/>
    <w:rsid w:val="00BE3F4C"/>
    <w:rsid w:val="00BE4141"/>
    <w:rsid w:val="00BE4E37"/>
    <w:rsid w:val="00BE4EAF"/>
    <w:rsid w:val="00BE4F08"/>
    <w:rsid w:val="00BE4F68"/>
    <w:rsid w:val="00BE596E"/>
    <w:rsid w:val="00BE743F"/>
    <w:rsid w:val="00BE762B"/>
    <w:rsid w:val="00BE782F"/>
    <w:rsid w:val="00BE7916"/>
    <w:rsid w:val="00BF08AC"/>
    <w:rsid w:val="00BF12AF"/>
    <w:rsid w:val="00BF249F"/>
    <w:rsid w:val="00BF2B3C"/>
    <w:rsid w:val="00BF2F0C"/>
    <w:rsid w:val="00BF30F6"/>
    <w:rsid w:val="00BF3AF3"/>
    <w:rsid w:val="00BF5A99"/>
    <w:rsid w:val="00BF5B8D"/>
    <w:rsid w:val="00BF6845"/>
    <w:rsid w:val="00BF6BE3"/>
    <w:rsid w:val="00BF7BED"/>
    <w:rsid w:val="00C0006C"/>
    <w:rsid w:val="00C00518"/>
    <w:rsid w:val="00C01C28"/>
    <w:rsid w:val="00C01C33"/>
    <w:rsid w:val="00C03249"/>
    <w:rsid w:val="00C0345D"/>
    <w:rsid w:val="00C038A0"/>
    <w:rsid w:val="00C03C85"/>
    <w:rsid w:val="00C03F8E"/>
    <w:rsid w:val="00C04167"/>
    <w:rsid w:val="00C043BC"/>
    <w:rsid w:val="00C04A57"/>
    <w:rsid w:val="00C04D47"/>
    <w:rsid w:val="00C04FA4"/>
    <w:rsid w:val="00C051A9"/>
    <w:rsid w:val="00C05439"/>
    <w:rsid w:val="00C0704B"/>
    <w:rsid w:val="00C070EB"/>
    <w:rsid w:val="00C07CB8"/>
    <w:rsid w:val="00C07EBE"/>
    <w:rsid w:val="00C11858"/>
    <w:rsid w:val="00C118DC"/>
    <w:rsid w:val="00C12430"/>
    <w:rsid w:val="00C136AA"/>
    <w:rsid w:val="00C136D4"/>
    <w:rsid w:val="00C13F96"/>
    <w:rsid w:val="00C14186"/>
    <w:rsid w:val="00C1428B"/>
    <w:rsid w:val="00C1573A"/>
    <w:rsid w:val="00C16836"/>
    <w:rsid w:val="00C16B99"/>
    <w:rsid w:val="00C16F5B"/>
    <w:rsid w:val="00C17288"/>
    <w:rsid w:val="00C17E90"/>
    <w:rsid w:val="00C20421"/>
    <w:rsid w:val="00C210CC"/>
    <w:rsid w:val="00C2135A"/>
    <w:rsid w:val="00C214FC"/>
    <w:rsid w:val="00C21781"/>
    <w:rsid w:val="00C21972"/>
    <w:rsid w:val="00C22B43"/>
    <w:rsid w:val="00C243E3"/>
    <w:rsid w:val="00C26D4C"/>
    <w:rsid w:val="00C270F6"/>
    <w:rsid w:val="00C27734"/>
    <w:rsid w:val="00C27EE3"/>
    <w:rsid w:val="00C322B4"/>
    <w:rsid w:val="00C33BB3"/>
    <w:rsid w:val="00C33FDA"/>
    <w:rsid w:val="00C346A1"/>
    <w:rsid w:val="00C34B64"/>
    <w:rsid w:val="00C41296"/>
    <w:rsid w:val="00C41971"/>
    <w:rsid w:val="00C41FDA"/>
    <w:rsid w:val="00C42697"/>
    <w:rsid w:val="00C42EA3"/>
    <w:rsid w:val="00C43441"/>
    <w:rsid w:val="00C43790"/>
    <w:rsid w:val="00C4419D"/>
    <w:rsid w:val="00C44A96"/>
    <w:rsid w:val="00C46D4F"/>
    <w:rsid w:val="00C46F21"/>
    <w:rsid w:val="00C47EE9"/>
    <w:rsid w:val="00C50C5E"/>
    <w:rsid w:val="00C51516"/>
    <w:rsid w:val="00C52A04"/>
    <w:rsid w:val="00C53BE7"/>
    <w:rsid w:val="00C548DA"/>
    <w:rsid w:val="00C55645"/>
    <w:rsid w:val="00C56319"/>
    <w:rsid w:val="00C57A34"/>
    <w:rsid w:val="00C57AF9"/>
    <w:rsid w:val="00C614CB"/>
    <w:rsid w:val="00C61A56"/>
    <w:rsid w:val="00C6219F"/>
    <w:rsid w:val="00C65508"/>
    <w:rsid w:val="00C65888"/>
    <w:rsid w:val="00C65B62"/>
    <w:rsid w:val="00C660AA"/>
    <w:rsid w:val="00C664B2"/>
    <w:rsid w:val="00C679D8"/>
    <w:rsid w:val="00C70CAB"/>
    <w:rsid w:val="00C73CA0"/>
    <w:rsid w:val="00C73F17"/>
    <w:rsid w:val="00C74BC1"/>
    <w:rsid w:val="00C75102"/>
    <w:rsid w:val="00C751E1"/>
    <w:rsid w:val="00C753CE"/>
    <w:rsid w:val="00C75994"/>
    <w:rsid w:val="00C7607F"/>
    <w:rsid w:val="00C76D62"/>
    <w:rsid w:val="00C77A75"/>
    <w:rsid w:val="00C77C76"/>
    <w:rsid w:val="00C80630"/>
    <w:rsid w:val="00C817E3"/>
    <w:rsid w:val="00C822F5"/>
    <w:rsid w:val="00C83A4E"/>
    <w:rsid w:val="00C83B8F"/>
    <w:rsid w:val="00C857F1"/>
    <w:rsid w:val="00C85A70"/>
    <w:rsid w:val="00C8737F"/>
    <w:rsid w:val="00C87502"/>
    <w:rsid w:val="00C8EA84"/>
    <w:rsid w:val="00C919D0"/>
    <w:rsid w:val="00C91B37"/>
    <w:rsid w:val="00C95649"/>
    <w:rsid w:val="00C95702"/>
    <w:rsid w:val="00CA04E5"/>
    <w:rsid w:val="00CA08D6"/>
    <w:rsid w:val="00CA0A04"/>
    <w:rsid w:val="00CA0E2A"/>
    <w:rsid w:val="00CA1052"/>
    <w:rsid w:val="00CA1906"/>
    <w:rsid w:val="00CA276F"/>
    <w:rsid w:val="00CA2CD5"/>
    <w:rsid w:val="00CA34B4"/>
    <w:rsid w:val="00CA39C6"/>
    <w:rsid w:val="00CA41E0"/>
    <w:rsid w:val="00CA4780"/>
    <w:rsid w:val="00CA61AB"/>
    <w:rsid w:val="00CA62CF"/>
    <w:rsid w:val="00CB0C68"/>
    <w:rsid w:val="00CB12E4"/>
    <w:rsid w:val="00CB1875"/>
    <w:rsid w:val="00CB2386"/>
    <w:rsid w:val="00CB621E"/>
    <w:rsid w:val="00CB7512"/>
    <w:rsid w:val="00CB7C55"/>
    <w:rsid w:val="00CC0AA6"/>
    <w:rsid w:val="00CC0C82"/>
    <w:rsid w:val="00CC0EA1"/>
    <w:rsid w:val="00CC1D31"/>
    <w:rsid w:val="00CC262F"/>
    <w:rsid w:val="00CC618A"/>
    <w:rsid w:val="00CC63F5"/>
    <w:rsid w:val="00CC7A6F"/>
    <w:rsid w:val="00CD0187"/>
    <w:rsid w:val="00CD2D17"/>
    <w:rsid w:val="00CD4FEA"/>
    <w:rsid w:val="00CD558A"/>
    <w:rsid w:val="00CD6175"/>
    <w:rsid w:val="00CD6BFA"/>
    <w:rsid w:val="00CE08BC"/>
    <w:rsid w:val="00CE143A"/>
    <w:rsid w:val="00CE1C84"/>
    <w:rsid w:val="00CE6014"/>
    <w:rsid w:val="00CF56D8"/>
    <w:rsid w:val="00CF630D"/>
    <w:rsid w:val="00CF7881"/>
    <w:rsid w:val="00CF7B20"/>
    <w:rsid w:val="00D00C4F"/>
    <w:rsid w:val="00D00F3E"/>
    <w:rsid w:val="00D0381E"/>
    <w:rsid w:val="00D042A5"/>
    <w:rsid w:val="00D06749"/>
    <w:rsid w:val="00D07AF3"/>
    <w:rsid w:val="00D10C8A"/>
    <w:rsid w:val="00D12E1B"/>
    <w:rsid w:val="00D13A33"/>
    <w:rsid w:val="00D162EF"/>
    <w:rsid w:val="00D1650D"/>
    <w:rsid w:val="00D20D69"/>
    <w:rsid w:val="00D20E4A"/>
    <w:rsid w:val="00D20F79"/>
    <w:rsid w:val="00D2121E"/>
    <w:rsid w:val="00D212AA"/>
    <w:rsid w:val="00D2184D"/>
    <w:rsid w:val="00D251A7"/>
    <w:rsid w:val="00D26619"/>
    <w:rsid w:val="00D275AB"/>
    <w:rsid w:val="00D31877"/>
    <w:rsid w:val="00D318A8"/>
    <w:rsid w:val="00D31A27"/>
    <w:rsid w:val="00D31C5A"/>
    <w:rsid w:val="00D32C10"/>
    <w:rsid w:val="00D33BAE"/>
    <w:rsid w:val="00D33F6E"/>
    <w:rsid w:val="00D34A84"/>
    <w:rsid w:val="00D34D00"/>
    <w:rsid w:val="00D351F3"/>
    <w:rsid w:val="00D35E52"/>
    <w:rsid w:val="00D36376"/>
    <w:rsid w:val="00D37750"/>
    <w:rsid w:val="00D37900"/>
    <w:rsid w:val="00D37A62"/>
    <w:rsid w:val="00D40083"/>
    <w:rsid w:val="00D42C7D"/>
    <w:rsid w:val="00D42C7F"/>
    <w:rsid w:val="00D4379A"/>
    <w:rsid w:val="00D443A8"/>
    <w:rsid w:val="00D4563A"/>
    <w:rsid w:val="00D46DCD"/>
    <w:rsid w:val="00D500FE"/>
    <w:rsid w:val="00D501B5"/>
    <w:rsid w:val="00D51781"/>
    <w:rsid w:val="00D51FB3"/>
    <w:rsid w:val="00D52AA6"/>
    <w:rsid w:val="00D53B0C"/>
    <w:rsid w:val="00D54187"/>
    <w:rsid w:val="00D55D8C"/>
    <w:rsid w:val="00D57EAF"/>
    <w:rsid w:val="00D5AAA4"/>
    <w:rsid w:val="00D605EC"/>
    <w:rsid w:val="00D61254"/>
    <w:rsid w:val="00D61885"/>
    <w:rsid w:val="00D621E6"/>
    <w:rsid w:val="00D62889"/>
    <w:rsid w:val="00D62C29"/>
    <w:rsid w:val="00D64164"/>
    <w:rsid w:val="00D641EA"/>
    <w:rsid w:val="00D64730"/>
    <w:rsid w:val="00D64D95"/>
    <w:rsid w:val="00D70E67"/>
    <w:rsid w:val="00D720FB"/>
    <w:rsid w:val="00D7257D"/>
    <w:rsid w:val="00D72F1E"/>
    <w:rsid w:val="00D7317C"/>
    <w:rsid w:val="00D739F9"/>
    <w:rsid w:val="00D73DD5"/>
    <w:rsid w:val="00D74099"/>
    <w:rsid w:val="00D760A2"/>
    <w:rsid w:val="00D760C5"/>
    <w:rsid w:val="00D778D1"/>
    <w:rsid w:val="00D8057A"/>
    <w:rsid w:val="00D8067E"/>
    <w:rsid w:val="00D812D6"/>
    <w:rsid w:val="00D82C9F"/>
    <w:rsid w:val="00D831BA"/>
    <w:rsid w:val="00D8423F"/>
    <w:rsid w:val="00D84DF4"/>
    <w:rsid w:val="00D84FDF"/>
    <w:rsid w:val="00D85AE1"/>
    <w:rsid w:val="00D876DA"/>
    <w:rsid w:val="00D87F7A"/>
    <w:rsid w:val="00D931B8"/>
    <w:rsid w:val="00D95980"/>
    <w:rsid w:val="00D96532"/>
    <w:rsid w:val="00D9672C"/>
    <w:rsid w:val="00DA0467"/>
    <w:rsid w:val="00DA2250"/>
    <w:rsid w:val="00DA23E0"/>
    <w:rsid w:val="00DA291C"/>
    <w:rsid w:val="00DA3010"/>
    <w:rsid w:val="00DA36B8"/>
    <w:rsid w:val="00DA42DF"/>
    <w:rsid w:val="00DA55FD"/>
    <w:rsid w:val="00DA6567"/>
    <w:rsid w:val="00DA7DBF"/>
    <w:rsid w:val="00DB1C7F"/>
    <w:rsid w:val="00DB2786"/>
    <w:rsid w:val="00DB2A81"/>
    <w:rsid w:val="00DB2D12"/>
    <w:rsid w:val="00DB3C09"/>
    <w:rsid w:val="00DB4A8C"/>
    <w:rsid w:val="00DB600F"/>
    <w:rsid w:val="00DC002A"/>
    <w:rsid w:val="00DC0335"/>
    <w:rsid w:val="00DC09D3"/>
    <w:rsid w:val="00DC1078"/>
    <w:rsid w:val="00DC1865"/>
    <w:rsid w:val="00DC1AE0"/>
    <w:rsid w:val="00DC1B2B"/>
    <w:rsid w:val="00DC2826"/>
    <w:rsid w:val="00DC36D0"/>
    <w:rsid w:val="00DC496A"/>
    <w:rsid w:val="00DC5120"/>
    <w:rsid w:val="00DC7C76"/>
    <w:rsid w:val="00DD00AD"/>
    <w:rsid w:val="00DD02A9"/>
    <w:rsid w:val="00DD26AB"/>
    <w:rsid w:val="00DD5F7D"/>
    <w:rsid w:val="00DD69B5"/>
    <w:rsid w:val="00DD6DFD"/>
    <w:rsid w:val="00DD723B"/>
    <w:rsid w:val="00DD74B7"/>
    <w:rsid w:val="00DD7A7B"/>
    <w:rsid w:val="00DE1BFE"/>
    <w:rsid w:val="00DE1CC6"/>
    <w:rsid w:val="00DE3114"/>
    <w:rsid w:val="00DE436B"/>
    <w:rsid w:val="00DE43A6"/>
    <w:rsid w:val="00DE5E25"/>
    <w:rsid w:val="00DE6840"/>
    <w:rsid w:val="00DE6B1D"/>
    <w:rsid w:val="00DF056F"/>
    <w:rsid w:val="00DF0CC5"/>
    <w:rsid w:val="00DF0FD4"/>
    <w:rsid w:val="00DF12DB"/>
    <w:rsid w:val="00DF3046"/>
    <w:rsid w:val="00DF4357"/>
    <w:rsid w:val="00DF4D60"/>
    <w:rsid w:val="00DF4E9B"/>
    <w:rsid w:val="00DF6387"/>
    <w:rsid w:val="00DF740F"/>
    <w:rsid w:val="00DF7D0D"/>
    <w:rsid w:val="00E00D02"/>
    <w:rsid w:val="00E010BE"/>
    <w:rsid w:val="00E03192"/>
    <w:rsid w:val="00E03771"/>
    <w:rsid w:val="00E03FA3"/>
    <w:rsid w:val="00E04B89"/>
    <w:rsid w:val="00E066CA"/>
    <w:rsid w:val="00E06F64"/>
    <w:rsid w:val="00E06FA9"/>
    <w:rsid w:val="00E078D6"/>
    <w:rsid w:val="00E104B2"/>
    <w:rsid w:val="00E11052"/>
    <w:rsid w:val="00E11AD0"/>
    <w:rsid w:val="00E11DE0"/>
    <w:rsid w:val="00E12B92"/>
    <w:rsid w:val="00E13CA1"/>
    <w:rsid w:val="00E13E30"/>
    <w:rsid w:val="00E1404E"/>
    <w:rsid w:val="00E14345"/>
    <w:rsid w:val="00E16D8C"/>
    <w:rsid w:val="00E206E4"/>
    <w:rsid w:val="00E208AC"/>
    <w:rsid w:val="00E2091E"/>
    <w:rsid w:val="00E21249"/>
    <w:rsid w:val="00E22DBB"/>
    <w:rsid w:val="00E25C08"/>
    <w:rsid w:val="00E26EE4"/>
    <w:rsid w:val="00E30211"/>
    <w:rsid w:val="00E30D66"/>
    <w:rsid w:val="00E3128F"/>
    <w:rsid w:val="00E3166D"/>
    <w:rsid w:val="00E31A5D"/>
    <w:rsid w:val="00E340F8"/>
    <w:rsid w:val="00E343C7"/>
    <w:rsid w:val="00E348E4"/>
    <w:rsid w:val="00E34FC0"/>
    <w:rsid w:val="00E367FD"/>
    <w:rsid w:val="00E36A92"/>
    <w:rsid w:val="00E41DA8"/>
    <w:rsid w:val="00E41FC8"/>
    <w:rsid w:val="00E42783"/>
    <w:rsid w:val="00E42CF0"/>
    <w:rsid w:val="00E433E1"/>
    <w:rsid w:val="00E4419D"/>
    <w:rsid w:val="00E44631"/>
    <w:rsid w:val="00E44B45"/>
    <w:rsid w:val="00E452C9"/>
    <w:rsid w:val="00E45ED4"/>
    <w:rsid w:val="00E45FA5"/>
    <w:rsid w:val="00E463B1"/>
    <w:rsid w:val="00E472FC"/>
    <w:rsid w:val="00E4733F"/>
    <w:rsid w:val="00E4778F"/>
    <w:rsid w:val="00E500D4"/>
    <w:rsid w:val="00E51A12"/>
    <w:rsid w:val="00E51E5F"/>
    <w:rsid w:val="00E53C29"/>
    <w:rsid w:val="00E54BC5"/>
    <w:rsid w:val="00E5595D"/>
    <w:rsid w:val="00E56EF5"/>
    <w:rsid w:val="00E61717"/>
    <w:rsid w:val="00E6188E"/>
    <w:rsid w:val="00E62B57"/>
    <w:rsid w:val="00E63A10"/>
    <w:rsid w:val="00E63DDC"/>
    <w:rsid w:val="00E64934"/>
    <w:rsid w:val="00E649EB"/>
    <w:rsid w:val="00E64F5B"/>
    <w:rsid w:val="00E65075"/>
    <w:rsid w:val="00E6562B"/>
    <w:rsid w:val="00E66C85"/>
    <w:rsid w:val="00E678EF"/>
    <w:rsid w:val="00E67B15"/>
    <w:rsid w:val="00E703E6"/>
    <w:rsid w:val="00E72112"/>
    <w:rsid w:val="00E72D49"/>
    <w:rsid w:val="00E759E2"/>
    <w:rsid w:val="00E7689A"/>
    <w:rsid w:val="00E77E2D"/>
    <w:rsid w:val="00E81DC9"/>
    <w:rsid w:val="00E859B0"/>
    <w:rsid w:val="00E8666C"/>
    <w:rsid w:val="00E90AC0"/>
    <w:rsid w:val="00E910DC"/>
    <w:rsid w:val="00E91CB1"/>
    <w:rsid w:val="00E934F7"/>
    <w:rsid w:val="00E93763"/>
    <w:rsid w:val="00E93CE4"/>
    <w:rsid w:val="00E9473C"/>
    <w:rsid w:val="00E95238"/>
    <w:rsid w:val="00E955B5"/>
    <w:rsid w:val="00E963FD"/>
    <w:rsid w:val="00E96AAE"/>
    <w:rsid w:val="00E96B4D"/>
    <w:rsid w:val="00EA2423"/>
    <w:rsid w:val="00EA468D"/>
    <w:rsid w:val="00EA4F03"/>
    <w:rsid w:val="00EA50B7"/>
    <w:rsid w:val="00EA5771"/>
    <w:rsid w:val="00EA65DB"/>
    <w:rsid w:val="00EA688E"/>
    <w:rsid w:val="00EA6C60"/>
    <w:rsid w:val="00EA72B4"/>
    <w:rsid w:val="00EA74C0"/>
    <w:rsid w:val="00EA7EA6"/>
    <w:rsid w:val="00EB03B5"/>
    <w:rsid w:val="00EB11EA"/>
    <w:rsid w:val="00EB31CD"/>
    <w:rsid w:val="00EB35DD"/>
    <w:rsid w:val="00EB5A03"/>
    <w:rsid w:val="00EC1283"/>
    <w:rsid w:val="00EC2807"/>
    <w:rsid w:val="00EC2F08"/>
    <w:rsid w:val="00EC36D1"/>
    <w:rsid w:val="00EC36FC"/>
    <w:rsid w:val="00EC43A5"/>
    <w:rsid w:val="00EC4FDF"/>
    <w:rsid w:val="00EC59A7"/>
    <w:rsid w:val="00EC7465"/>
    <w:rsid w:val="00EC77AD"/>
    <w:rsid w:val="00EC7C70"/>
    <w:rsid w:val="00ED0593"/>
    <w:rsid w:val="00ED0ADA"/>
    <w:rsid w:val="00ED4825"/>
    <w:rsid w:val="00ED584C"/>
    <w:rsid w:val="00ED737B"/>
    <w:rsid w:val="00ED7813"/>
    <w:rsid w:val="00EE06BD"/>
    <w:rsid w:val="00EE1A31"/>
    <w:rsid w:val="00EE2374"/>
    <w:rsid w:val="00EE259A"/>
    <w:rsid w:val="00EE3054"/>
    <w:rsid w:val="00EE48DD"/>
    <w:rsid w:val="00EE7902"/>
    <w:rsid w:val="00EF0BCE"/>
    <w:rsid w:val="00EF2FAE"/>
    <w:rsid w:val="00EF3879"/>
    <w:rsid w:val="00EF3C0A"/>
    <w:rsid w:val="00EF4785"/>
    <w:rsid w:val="00EF47CA"/>
    <w:rsid w:val="00EF51A4"/>
    <w:rsid w:val="00EF55E4"/>
    <w:rsid w:val="00EF5961"/>
    <w:rsid w:val="00EF62CA"/>
    <w:rsid w:val="00EF6D3B"/>
    <w:rsid w:val="00EF6D5C"/>
    <w:rsid w:val="00F0020A"/>
    <w:rsid w:val="00F0021D"/>
    <w:rsid w:val="00F004C4"/>
    <w:rsid w:val="00F0092C"/>
    <w:rsid w:val="00F0115C"/>
    <w:rsid w:val="00F027CE"/>
    <w:rsid w:val="00F02938"/>
    <w:rsid w:val="00F036C6"/>
    <w:rsid w:val="00F03DE8"/>
    <w:rsid w:val="00F03E83"/>
    <w:rsid w:val="00F04D0D"/>
    <w:rsid w:val="00F05170"/>
    <w:rsid w:val="00F060B2"/>
    <w:rsid w:val="00F066DA"/>
    <w:rsid w:val="00F06DB7"/>
    <w:rsid w:val="00F06F53"/>
    <w:rsid w:val="00F07305"/>
    <w:rsid w:val="00F0779B"/>
    <w:rsid w:val="00F12063"/>
    <w:rsid w:val="00F13626"/>
    <w:rsid w:val="00F14697"/>
    <w:rsid w:val="00F14986"/>
    <w:rsid w:val="00F15C0F"/>
    <w:rsid w:val="00F15D11"/>
    <w:rsid w:val="00F17434"/>
    <w:rsid w:val="00F17B37"/>
    <w:rsid w:val="00F202D2"/>
    <w:rsid w:val="00F20A40"/>
    <w:rsid w:val="00F21986"/>
    <w:rsid w:val="00F22C3A"/>
    <w:rsid w:val="00F23C7C"/>
    <w:rsid w:val="00F23EC8"/>
    <w:rsid w:val="00F25DBB"/>
    <w:rsid w:val="00F26814"/>
    <w:rsid w:val="00F27007"/>
    <w:rsid w:val="00F27126"/>
    <w:rsid w:val="00F2750B"/>
    <w:rsid w:val="00F308AD"/>
    <w:rsid w:val="00F30BC6"/>
    <w:rsid w:val="00F31F1D"/>
    <w:rsid w:val="00F329F9"/>
    <w:rsid w:val="00F3337B"/>
    <w:rsid w:val="00F34B13"/>
    <w:rsid w:val="00F34D02"/>
    <w:rsid w:val="00F354A3"/>
    <w:rsid w:val="00F35884"/>
    <w:rsid w:val="00F35E62"/>
    <w:rsid w:val="00F36658"/>
    <w:rsid w:val="00F40009"/>
    <w:rsid w:val="00F40054"/>
    <w:rsid w:val="00F403FF"/>
    <w:rsid w:val="00F41915"/>
    <w:rsid w:val="00F41AF1"/>
    <w:rsid w:val="00F42233"/>
    <w:rsid w:val="00F422B7"/>
    <w:rsid w:val="00F42936"/>
    <w:rsid w:val="00F43B13"/>
    <w:rsid w:val="00F43CC9"/>
    <w:rsid w:val="00F44043"/>
    <w:rsid w:val="00F45D2A"/>
    <w:rsid w:val="00F465EA"/>
    <w:rsid w:val="00F478FF"/>
    <w:rsid w:val="00F52AB4"/>
    <w:rsid w:val="00F54708"/>
    <w:rsid w:val="00F56D70"/>
    <w:rsid w:val="00F571E8"/>
    <w:rsid w:val="00F57366"/>
    <w:rsid w:val="00F57448"/>
    <w:rsid w:val="00F57E8F"/>
    <w:rsid w:val="00F6020F"/>
    <w:rsid w:val="00F62247"/>
    <w:rsid w:val="00F62854"/>
    <w:rsid w:val="00F648E6"/>
    <w:rsid w:val="00F6723D"/>
    <w:rsid w:val="00F70E0A"/>
    <w:rsid w:val="00F71B9E"/>
    <w:rsid w:val="00F73A85"/>
    <w:rsid w:val="00F73D21"/>
    <w:rsid w:val="00F73F7F"/>
    <w:rsid w:val="00F745E1"/>
    <w:rsid w:val="00F747CE"/>
    <w:rsid w:val="00F74D46"/>
    <w:rsid w:val="00F74E51"/>
    <w:rsid w:val="00F754DF"/>
    <w:rsid w:val="00F7643E"/>
    <w:rsid w:val="00F7719E"/>
    <w:rsid w:val="00F77B9F"/>
    <w:rsid w:val="00F80D51"/>
    <w:rsid w:val="00F860C1"/>
    <w:rsid w:val="00F86286"/>
    <w:rsid w:val="00F86D56"/>
    <w:rsid w:val="00F87FBE"/>
    <w:rsid w:val="00F9011B"/>
    <w:rsid w:val="00F906F3"/>
    <w:rsid w:val="00F9242D"/>
    <w:rsid w:val="00F92E11"/>
    <w:rsid w:val="00F92FDD"/>
    <w:rsid w:val="00F93570"/>
    <w:rsid w:val="00F93F84"/>
    <w:rsid w:val="00F9490B"/>
    <w:rsid w:val="00F958F5"/>
    <w:rsid w:val="00F96BE8"/>
    <w:rsid w:val="00F96C04"/>
    <w:rsid w:val="00FA10D3"/>
    <w:rsid w:val="00FA1829"/>
    <w:rsid w:val="00FA31CC"/>
    <w:rsid w:val="00FA57F6"/>
    <w:rsid w:val="00FA61D9"/>
    <w:rsid w:val="00FA7314"/>
    <w:rsid w:val="00FA7553"/>
    <w:rsid w:val="00FB0B2F"/>
    <w:rsid w:val="00FB1AC4"/>
    <w:rsid w:val="00FB1FCF"/>
    <w:rsid w:val="00FB1FE1"/>
    <w:rsid w:val="00FB294C"/>
    <w:rsid w:val="00FB3172"/>
    <w:rsid w:val="00FB3604"/>
    <w:rsid w:val="00FB360F"/>
    <w:rsid w:val="00FB3F1A"/>
    <w:rsid w:val="00FB44D4"/>
    <w:rsid w:val="00FB6D78"/>
    <w:rsid w:val="00FB7ABD"/>
    <w:rsid w:val="00FB7D91"/>
    <w:rsid w:val="00FC1A1A"/>
    <w:rsid w:val="00FC2344"/>
    <w:rsid w:val="00FC3566"/>
    <w:rsid w:val="00FC374B"/>
    <w:rsid w:val="00FC4BC1"/>
    <w:rsid w:val="00FC68FB"/>
    <w:rsid w:val="00FC6D22"/>
    <w:rsid w:val="00FC7219"/>
    <w:rsid w:val="00FD0073"/>
    <w:rsid w:val="00FD4285"/>
    <w:rsid w:val="00FD4E31"/>
    <w:rsid w:val="00FD56F6"/>
    <w:rsid w:val="00FD5C89"/>
    <w:rsid w:val="00FD5D5D"/>
    <w:rsid w:val="00FD6B69"/>
    <w:rsid w:val="00FD6F67"/>
    <w:rsid w:val="00FD7037"/>
    <w:rsid w:val="00FD76C7"/>
    <w:rsid w:val="00FE0859"/>
    <w:rsid w:val="00FE0C0C"/>
    <w:rsid w:val="00FE0FD3"/>
    <w:rsid w:val="00FE1C15"/>
    <w:rsid w:val="00FE242F"/>
    <w:rsid w:val="00FE3157"/>
    <w:rsid w:val="00FE4CA4"/>
    <w:rsid w:val="00FE7A49"/>
    <w:rsid w:val="00FF1E5A"/>
    <w:rsid w:val="00FF3699"/>
    <w:rsid w:val="00FF4053"/>
    <w:rsid w:val="00FF464B"/>
    <w:rsid w:val="00FF47B9"/>
    <w:rsid w:val="00FF554A"/>
    <w:rsid w:val="01360EC2"/>
    <w:rsid w:val="019307DF"/>
    <w:rsid w:val="01FA81AC"/>
    <w:rsid w:val="0209F015"/>
    <w:rsid w:val="024B2766"/>
    <w:rsid w:val="025E94C2"/>
    <w:rsid w:val="027C1639"/>
    <w:rsid w:val="02885F09"/>
    <w:rsid w:val="02D48447"/>
    <w:rsid w:val="02F9A6A5"/>
    <w:rsid w:val="02FEC1FC"/>
    <w:rsid w:val="03078D66"/>
    <w:rsid w:val="03197B36"/>
    <w:rsid w:val="031B0D9D"/>
    <w:rsid w:val="0340BF1D"/>
    <w:rsid w:val="03AB669E"/>
    <w:rsid w:val="03C032E8"/>
    <w:rsid w:val="03D67D31"/>
    <w:rsid w:val="0436567C"/>
    <w:rsid w:val="04D72AC8"/>
    <w:rsid w:val="04E76980"/>
    <w:rsid w:val="050FE5B9"/>
    <w:rsid w:val="0584E3CD"/>
    <w:rsid w:val="0594D3C3"/>
    <w:rsid w:val="05D3B936"/>
    <w:rsid w:val="05FB53D5"/>
    <w:rsid w:val="05FFA4F7"/>
    <w:rsid w:val="060E82E9"/>
    <w:rsid w:val="0683B2BF"/>
    <w:rsid w:val="0685826F"/>
    <w:rsid w:val="06995DAF"/>
    <w:rsid w:val="06CCA3E2"/>
    <w:rsid w:val="06DD67B6"/>
    <w:rsid w:val="07344922"/>
    <w:rsid w:val="0736C56F"/>
    <w:rsid w:val="075C7570"/>
    <w:rsid w:val="076E21A8"/>
    <w:rsid w:val="07830631"/>
    <w:rsid w:val="0844F1D9"/>
    <w:rsid w:val="089EDD3E"/>
    <w:rsid w:val="08B70BC9"/>
    <w:rsid w:val="09455962"/>
    <w:rsid w:val="0975AEBE"/>
    <w:rsid w:val="09AB5A70"/>
    <w:rsid w:val="09B5D058"/>
    <w:rsid w:val="09B7BFD7"/>
    <w:rsid w:val="0A2C3715"/>
    <w:rsid w:val="0A2C379C"/>
    <w:rsid w:val="0A68FC88"/>
    <w:rsid w:val="0A6A3D79"/>
    <w:rsid w:val="0A7DAE9D"/>
    <w:rsid w:val="0A85FFCF"/>
    <w:rsid w:val="0A8C5A41"/>
    <w:rsid w:val="0A957539"/>
    <w:rsid w:val="0AC8E21D"/>
    <w:rsid w:val="0ACF25F4"/>
    <w:rsid w:val="0ADCB824"/>
    <w:rsid w:val="0B0242AF"/>
    <w:rsid w:val="0B54443D"/>
    <w:rsid w:val="0B973A40"/>
    <w:rsid w:val="0BDDD65B"/>
    <w:rsid w:val="0C2E7A3A"/>
    <w:rsid w:val="0CDFE187"/>
    <w:rsid w:val="0D58431D"/>
    <w:rsid w:val="0D878794"/>
    <w:rsid w:val="0E7D9683"/>
    <w:rsid w:val="0E8AF1C7"/>
    <w:rsid w:val="0EA1940D"/>
    <w:rsid w:val="0F0F2FB4"/>
    <w:rsid w:val="0F10A7D9"/>
    <w:rsid w:val="0F2F838B"/>
    <w:rsid w:val="0F841D06"/>
    <w:rsid w:val="10297D9F"/>
    <w:rsid w:val="10301074"/>
    <w:rsid w:val="10392484"/>
    <w:rsid w:val="10A4D1E6"/>
    <w:rsid w:val="10B17BBE"/>
    <w:rsid w:val="11156C14"/>
    <w:rsid w:val="11610FA1"/>
    <w:rsid w:val="119C0E26"/>
    <w:rsid w:val="119CB844"/>
    <w:rsid w:val="11FE5D60"/>
    <w:rsid w:val="1209E99C"/>
    <w:rsid w:val="12283E33"/>
    <w:rsid w:val="123B85FB"/>
    <w:rsid w:val="12573F14"/>
    <w:rsid w:val="12615C45"/>
    <w:rsid w:val="12693B11"/>
    <w:rsid w:val="12CCE1DE"/>
    <w:rsid w:val="130FF21F"/>
    <w:rsid w:val="1359AF47"/>
    <w:rsid w:val="13C72835"/>
    <w:rsid w:val="13C7DCF7"/>
    <w:rsid w:val="14545D43"/>
    <w:rsid w:val="14C27BC0"/>
    <w:rsid w:val="15A9BD27"/>
    <w:rsid w:val="15B2822B"/>
    <w:rsid w:val="15FF63E6"/>
    <w:rsid w:val="160E23AE"/>
    <w:rsid w:val="1614352A"/>
    <w:rsid w:val="16A08C03"/>
    <w:rsid w:val="1718ED19"/>
    <w:rsid w:val="172368FC"/>
    <w:rsid w:val="17292CC3"/>
    <w:rsid w:val="179973B9"/>
    <w:rsid w:val="17B3A8D3"/>
    <w:rsid w:val="17BAFD10"/>
    <w:rsid w:val="17F5CC7D"/>
    <w:rsid w:val="1834F39A"/>
    <w:rsid w:val="1884472D"/>
    <w:rsid w:val="188D3291"/>
    <w:rsid w:val="1891E328"/>
    <w:rsid w:val="18D6C1D7"/>
    <w:rsid w:val="18DE4231"/>
    <w:rsid w:val="191F0B3B"/>
    <w:rsid w:val="19283911"/>
    <w:rsid w:val="192D4946"/>
    <w:rsid w:val="194B3E74"/>
    <w:rsid w:val="197D71A4"/>
    <w:rsid w:val="1997786A"/>
    <w:rsid w:val="19A777FD"/>
    <w:rsid w:val="19C73DF5"/>
    <w:rsid w:val="19F97300"/>
    <w:rsid w:val="1A3C0649"/>
    <w:rsid w:val="1A53DC23"/>
    <w:rsid w:val="1A69BC9A"/>
    <w:rsid w:val="1A7FB830"/>
    <w:rsid w:val="1A8C03F3"/>
    <w:rsid w:val="1ADF2DC1"/>
    <w:rsid w:val="1B3244FC"/>
    <w:rsid w:val="1BDA9719"/>
    <w:rsid w:val="1BFC3A6A"/>
    <w:rsid w:val="1C1A81F1"/>
    <w:rsid w:val="1C2104CD"/>
    <w:rsid w:val="1C6351F8"/>
    <w:rsid w:val="1C70CD50"/>
    <w:rsid w:val="1C7F0E84"/>
    <w:rsid w:val="1C8EF08F"/>
    <w:rsid w:val="1CA9B695"/>
    <w:rsid w:val="1CD0481C"/>
    <w:rsid w:val="1CF85F2F"/>
    <w:rsid w:val="1D421AA5"/>
    <w:rsid w:val="1D43E32B"/>
    <w:rsid w:val="1D58B46F"/>
    <w:rsid w:val="1D71598B"/>
    <w:rsid w:val="1D7F1420"/>
    <w:rsid w:val="1D9F21C6"/>
    <w:rsid w:val="1DBD0CA2"/>
    <w:rsid w:val="1DBD5F80"/>
    <w:rsid w:val="1DC1F20C"/>
    <w:rsid w:val="1DC4E923"/>
    <w:rsid w:val="1DF6AAC6"/>
    <w:rsid w:val="1E3B7827"/>
    <w:rsid w:val="1E48C25B"/>
    <w:rsid w:val="1E5C1EA2"/>
    <w:rsid w:val="1EA31073"/>
    <w:rsid w:val="1EA967BE"/>
    <w:rsid w:val="1ECB02E1"/>
    <w:rsid w:val="1ECD3C4B"/>
    <w:rsid w:val="1EE22D84"/>
    <w:rsid w:val="1F16E919"/>
    <w:rsid w:val="1F828628"/>
    <w:rsid w:val="1F927B27"/>
    <w:rsid w:val="1F9BC8F0"/>
    <w:rsid w:val="1FB2DA62"/>
    <w:rsid w:val="1FB4662C"/>
    <w:rsid w:val="1FC8839B"/>
    <w:rsid w:val="1FDD6F7F"/>
    <w:rsid w:val="1FF0FE97"/>
    <w:rsid w:val="2056245E"/>
    <w:rsid w:val="20CEFC09"/>
    <w:rsid w:val="20F468CA"/>
    <w:rsid w:val="210FD245"/>
    <w:rsid w:val="216DE51F"/>
    <w:rsid w:val="2188712E"/>
    <w:rsid w:val="21988D85"/>
    <w:rsid w:val="21F3C523"/>
    <w:rsid w:val="221C19AB"/>
    <w:rsid w:val="22367575"/>
    <w:rsid w:val="226046D4"/>
    <w:rsid w:val="228948BF"/>
    <w:rsid w:val="22D99C47"/>
    <w:rsid w:val="230F064F"/>
    <w:rsid w:val="23290A11"/>
    <w:rsid w:val="23567BCB"/>
    <w:rsid w:val="23705C8D"/>
    <w:rsid w:val="237FAE40"/>
    <w:rsid w:val="2389F06B"/>
    <w:rsid w:val="23B2BC1C"/>
    <w:rsid w:val="23C7CBC1"/>
    <w:rsid w:val="23C995F3"/>
    <w:rsid w:val="23CA55AB"/>
    <w:rsid w:val="23FC5FF1"/>
    <w:rsid w:val="248D3A48"/>
    <w:rsid w:val="24A4EE69"/>
    <w:rsid w:val="24B64B28"/>
    <w:rsid w:val="25484C1C"/>
    <w:rsid w:val="2558BA55"/>
    <w:rsid w:val="25768D4E"/>
    <w:rsid w:val="25AAE7DD"/>
    <w:rsid w:val="25CC9F4A"/>
    <w:rsid w:val="25D5234D"/>
    <w:rsid w:val="260A72FC"/>
    <w:rsid w:val="26119639"/>
    <w:rsid w:val="26290AA9"/>
    <w:rsid w:val="2664CCE1"/>
    <w:rsid w:val="267E041F"/>
    <w:rsid w:val="26EE724C"/>
    <w:rsid w:val="26F1DAFD"/>
    <w:rsid w:val="26F54C4A"/>
    <w:rsid w:val="26F6FFAB"/>
    <w:rsid w:val="27356919"/>
    <w:rsid w:val="27BD5719"/>
    <w:rsid w:val="28758656"/>
    <w:rsid w:val="2892D00C"/>
    <w:rsid w:val="28A3C695"/>
    <w:rsid w:val="28CFE624"/>
    <w:rsid w:val="28D7EE39"/>
    <w:rsid w:val="29749022"/>
    <w:rsid w:val="29780C72"/>
    <w:rsid w:val="29E3AC71"/>
    <w:rsid w:val="2A1156B7"/>
    <w:rsid w:val="2A17E8F7"/>
    <w:rsid w:val="2A1F0C34"/>
    <w:rsid w:val="2A72BDA0"/>
    <w:rsid w:val="2A8C3B48"/>
    <w:rsid w:val="2AB4A702"/>
    <w:rsid w:val="2ACC5C2F"/>
    <w:rsid w:val="2ACE0A0E"/>
    <w:rsid w:val="2AF578E5"/>
    <w:rsid w:val="2B1E013F"/>
    <w:rsid w:val="2B247829"/>
    <w:rsid w:val="2B4F4118"/>
    <w:rsid w:val="2B549827"/>
    <w:rsid w:val="2B8ACC1C"/>
    <w:rsid w:val="2BB20E98"/>
    <w:rsid w:val="2C0DB45C"/>
    <w:rsid w:val="2C1E8183"/>
    <w:rsid w:val="2C3AB1DE"/>
    <w:rsid w:val="2C5AE98C"/>
    <w:rsid w:val="2C7D72CB"/>
    <w:rsid w:val="2C9B6761"/>
    <w:rsid w:val="2CB7565C"/>
    <w:rsid w:val="2CC2EC68"/>
    <w:rsid w:val="2D02563F"/>
    <w:rsid w:val="2D09FB52"/>
    <w:rsid w:val="2D176577"/>
    <w:rsid w:val="2D1F937E"/>
    <w:rsid w:val="2D2917FC"/>
    <w:rsid w:val="2D8C0F20"/>
    <w:rsid w:val="2D974C9C"/>
    <w:rsid w:val="2DA4E9E5"/>
    <w:rsid w:val="2DC12FF1"/>
    <w:rsid w:val="2DD57FAB"/>
    <w:rsid w:val="2E137E51"/>
    <w:rsid w:val="2E490E28"/>
    <w:rsid w:val="2E6477AE"/>
    <w:rsid w:val="2E6E83C6"/>
    <w:rsid w:val="2E7BA65A"/>
    <w:rsid w:val="2F44BDA6"/>
    <w:rsid w:val="2F58F5C7"/>
    <w:rsid w:val="2F6362A2"/>
    <w:rsid w:val="2F78C2E4"/>
    <w:rsid w:val="2F7CB25A"/>
    <w:rsid w:val="3031A63C"/>
    <w:rsid w:val="3067DBFB"/>
    <w:rsid w:val="30954085"/>
    <w:rsid w:val="30E9DC53"/>
    <w:rsid w:val="3112A0B2"/>
    <w:rsid w:val="31814A47"/>
    <w:rsid w:val="318361AB"/>
    <w:rsid w:val="31DD07CE"/>
    <w:rsid w:val="320C1950"/>
    <w:rsid w:val="321CD03A"/>
    <w:rsid w:val="325F9F9E"/>
    <w:rsid w:val="326360FE"/>
    <w:rsid w:val="327BE8AE"/>
    <w:rsid w:val="32848DD2"/>
    <w:rsid w:val="32C76BC1"/>
    <w:rsid w:val="32DD6070"/>
    <w:rsid w:val="32E0A4D2"/>
    <w:rsid w:val="3354975A"/>
    <w:rsid w:val="339F1816"/>
    <w:rsid w:val="3404C15D"/>
    <w:rsid w:val="343302F2"/>
    <w:rsid w:val="349A61F2"/>
    <w:rsid w:val="3572DC83"/>
    <w:rsid w:val="3605143E"/>
    <w:rsid w:val="360F4CD3"/>
    <w:rsid w:val="36A9071C"/>
    <w:rsid w:val="372E3A7B"/>
    <w:rsid w:val="373E8BDB"/>
    <w:rsid w:val="377F5DBE"/>
    <w:rsid w:val="3791A071"/>
    <w:rsid w:val="37F095A2"/>
    <w:rsid w:val="381E868E"/>
    <w:rsid w:val="38318070"/>
    <w:rsid w:val="38770842"/>
    <w:rsid w:val="389306A9"/>
    <w:rsid w:val="38A7BA98"/>
    <w:rsid w:val="38B57A9D"/>
    <w:rsid w:val="38E48A01"/>
    <w:rsid w:val="39286C2E"/>
    <w:rsid w:val="39299CC6"/>
    <w:rsid w:val="393D46A0"/>
    <w:rsid w:val="396039B5"/>
    <w:rsid w:val="399DFA7F"/>
    <w:rsid w:val="39B36BAC"/>
    <w:rsid w:val="39F4718E"/>
    <w:rsid w:val="3A331A21"/>
    <w:rsid w:val="3A3909F4"/>
    <w:rsid w:val="3A8FA54B"/>
    <w:rsid w:val="3ADFF87F"/>
    <w:rsid w:val="3B1E5952"/>
    <w:rsid w:val="3B48997C"/>
    <w:rsid w:val="3B5D13B0"/>
    <w:rsid w:val="3B611BFF"/>
    <w:rsid w:val="3BB83751"/>
    <w:rsid w:val="3BBC3CF9"/>
    <w:rsid w:val="3BE270FC"/>
    <w:rsid w:val="3C30FCD8"/>
    <w:rsid w:val="3C45C3AE"/>
    <w:rsid w:val="3C9F1E91"/>
    <w:rsid w:val="3CD3E751"/>
    <w:rsid w:val="3D4D0AA8"/>
    <w:rsid w:val="3D73E400"/>
    <w:rsid w:val="3D8BDCAE"/>
    <w:rsid w:val="3DB8B81B"/>
    <w:rsid w:val="3DC6D5DB"/>
    <w:rsid w:val="3DEF4B61"/>
    <w:rsid w:val="3E6E39DC"/>
    <w:rsid w:val="3EE6D940"/>
    <w:rsid w:val="3EE89F06"/>
    <w:rsid w:val="3F030A55"/>
    <w:rsid w:val="3F35F13E"/>
    <w:rsid w:val="3F655738"/>
    <w:rsid w:val="3F96ACF0"/>
    <w:rsid w:val="3FD785EE"/>
    <w:rsid w:val="3FE14053"/>
    <w:rsid w:val="4003563F"/>
    <w:rsid w:val="400E1934"/>
    <w:rsid w:val="403FE13A"/>
    <w:rsid w:val="405E4BA3"/>
    <w:rsid w:val="4068D0D6"/>
    <w:rsid w:val="40697D28"/>
    <w:rsid w:val="40AACA76"/>
    <w:rsid w:val="40C949A2"/>
    <w:rsid w:val="40CB8558"/>
    <w:rsid w:val="40DF8330"/>
    <w:rsid w:val="40E01A25"/>
    <w:rsid w:val="415B5EA1"/>
    <w:rsid w:val="4170F733"/>
    <w:rsid w:val="4192F66F"/>
    <w:rsid w:val="419466B1"/>
    <w:rsid w:val="419B7C6C"/>
    <w:rsid w:val="41C98222"/>
    <w:rsid w:val="421FD283"/>
    <w:rsid w:val="42AFD0AA"/>
    <w:rsid w:val="42C99849"/>
    <w:rsid w:val="42DE91F7"/>
    <w:rsid w:val="42EDDEF7"/>
    <w:rsid w:val="43100D11"/>
    <w:rsid w:val="432F3DAB"/>
    <w:rsid w:val="4344DBBF"/>
    <w:rsid w:val="435469CF"/>
    <w:rsid w:val="43A9F32D"/>
    <w:rsid w:val="43D4071F"/>
    <w:rsid w:val="44035AA1"/>
    <w:rsid w:val="44078B72"/>
    <w:rsid w:val="4440D5F5"/>
    <w:rsid w:val="447841B0"/>
    <w:rsid w:val="44A04704"/>
    <w:rsid w:val="453C6186"/>
    <w:rsid w:val="459F9CDD"/>
    <w:rsid w:val="45A6DAC2"/>
    <w:rsid w:val="45AB13F7"/>
    <w:rsid w:val="45D75C3C"/>
    <w:rsid w:val="4609A147"/>
    <w:rsid w:val="46587544"/>
    <w:rsid w:val="468FB975"/>
    <w:rsid w:val="46BB1F13"/>
    <w:rsid w:val="46C958C7"/>
    <w:rsid w:val="46E28CC2"/>
    <w:rsid w:val="4712D6B1"/>
    <w:rsid w:val="4752A753"/>
    <w:rsid w:val="47572A95"/>
    <w:rsid w:val="476D4963"/>
    <w:rsid w:val="479AFF10"/>
    <w:rsid w:val="4824A33A"/>
    <w:rsid w:val="4853F4CC"/>
    <w:rsid w:val="4897C6CD"/>
    <w:rsid w:val="48A56BCD"/>
    <w:rsid w:val="48CD7121"/>
    <w:rsid w:val="48F2A85C"/>
    <w:rsid w:val="4900A69B"/>
    <w:rsid w:val="491080E7"/>
    <w:rsid w:val="49282A03"/>
    <w:rsid w:val="49495B5E"/>
    <w:rsid w:val="4963DF11"/>
    <w:rsid w:val="4A2AA387"/>
    <w:rsid w:val="4A4B1E9E"/>
    <w:rsid w:val="4A78FED4"/>
    <w:rsid w:val="4A96EF1B"/>
    <w:rsid w:val="4AA41FDC"/>
    <w:rsid w:val="4B0A88F6"/>
    <w:rsid w:val="4B3BFB9A"/>
    <w:rsid w:val="4B43914D"/>
    <w:rsid w:val="4B77C3C0"/>
    <w:rsid w:val="4B7C9A6D"/>
    <w:rsid w:val="4BBD8279"/>
    <w:rsid w:val="4BE43C23"/>
    <w:rsid w:val="4C047A6B"/>
    <w:rsid w:val="4C47F67A"/>
    <w:rsid w:val="4C586383"/>
    <w:rsid w:val="4C9BF8B1"/>
    <w:rsid w:val="4CA3BEF9"/>
    <w:rsid w:val="4CAEA1FF"/>
    <w:rsid w:val="4CBECCCA"/>
    <w:rsid w:val="4D24D639"/>
    <w:rsid w:val="4D422E68"/>
    <w:rsid w:val="4D567813"/>
    <w:rsid w:val="4D87442D"/>
    <w:rsid w:val="4DC94670"/>
    <w:rsid w:val="4E23C11C"/>
    <w:rsid w:val="4E381982"/>
    <w:rsid w:val="4EF68CC6"/>
    <w:rsid w:val="4F137E61"/>
    <w:rsid w:val="4F2220A9"/>
    <w:rsid w:val="4F2DBC3D"/>
    <w:rsid w:val="4F43D5E2"/>
    <w:rsid w:val="4F5FB857"/>
    <w:rsid w:val="4F6061DB"/>
    <w:rsid w:val="4F8BF25A"/>
    <w:rsid w:val="4FE149E0"/>
    <w:rsid w:val="4FF3E57D"/>
    <w:rsid w:val="505BDF83"/>
    <w:rsid w:val="505C1159"/>
    <w:rsid w:val="507D1FC6"/>
    <w:rsid w:val="508DD66B"/>
    <w:rsid w:val="50B0BCDA"/>
    <w:rsid w:val="50C7DFA7"/>
    <w:rsid w:val="50F2107D"/>
    <w:rsid w:val="50FA93FC"/>
    <w:rsid w:val="511A849D"/>
    <w:rsid w:val="520590BC"/>
    <w:rsid w:val="521EEA3C"/>
    <w:rsid w:val="524016E1"/>
    <w:rsid w:val="529CB6E7"/>
    <w:rsid w:val="52A97D97"/>
    <w:rsid w:val="52BCF731"/>
    <w:rsid w:val="5408E35C"/>
    <w:rsid w:val="544ABCD8"/>
    <w:rsid w:val="552AC240"/>
    <w:rsid w:val="5557A587"/>
    <w:rsid w:val="55842DFD"/>
    <w:rsid w:val="55E53EEC"/>
    <w:rsid w:val="564BC91D"/>
    <w:rsid w:val="565B57A5"/>
    <w:rsid w:val="565FD5CF"/>
    <w:rsid w:val="56AC045D"/>
    <w:rsid w:val="56E4BAF2"/>
    <w:rsid w:val="572F8A75"/>
    <w:rsid w:val="573F0DB6"/>
    <w:rsid w:val="57653B4B"/>
    <w:rsid w:val="5773931C"/>
    <w:rsid w:val="57ACB713"/>
    <w:rsid w:val="57B34E25"/>
    <w:rsid w:val="57EB7E94"/>
    <w:rsid w:val="57EC77F9"/>
    <w:rsid w:val="57FDBC48"/>
    <w:rsid w:val="58409D0E"/>
    <w:rsid w:val="58625B33"/>
    <w:rsid w:val="5862C288"/>
    <w:rsid w:val="5905F5D6"/>
    <w:rsid w:val="591D7726"/>
    <w:rsid w:val="596FA739"/>
    <w:rsid w:val="59795972"/>
    <w:rsid w:val="5989D541"/>
    <w:rsid w:val="599786A8"/>
    <w:rsid w:val="59A4861A"/>
    <w:rsid w:val="59A7A2F0"/>
    <w:rsid w:val="59E07100"/>
    <w:rsid w:val="5A0F7CCB"/>
    <w:rsid w:val="5A2535FC"/>
    <w:rsid w:val="5AB97A58"/>
    <w:rsid w:val="5AC4066A"/>
    <w:rsid w:val="5B1549F3"/>
    <w:rsid w:val="5B436836"/>
    <w:rsid w:val="5B693C00"/>
    <w:rsid w:val="5B77ED9C"/>
    <w:rsid w:val="5B98FA15"/>
    <w:rsid w:val="5BB5C14E"/>
    <w:rsid w:val="5BDE71CE"/>
    <w:rsid w:val="5BE51CB0"/>
    <w:rsid w:val="5C2EA62B"/>
    <w:rsid w:val="5C4B9849"/>
    <w:rsid w:val="5C7441E4"/>
    <w:rsid w:val="5CB24FBC"/>
    <w:rsid w:val="5D23326C"/>
    <w:rsid w:val="5D27ACF5"/>
    <w:rsid w:val="5D2AE6A6"/>
    <w:rsid w:val="5D55C235"/>
    <w:rsid w:val="5D5833E2"/>
    <w:rsid w:val="5D76D47C"/>
    <w:rsid w:val="5DCC7C1C"/>
    <w:rsid w:val="5DE1BB52"/>
    <w:rsid w:val="5E1037C4"/>
    <w:rsid w:val="5E2CF26E"/>
    <w:rsid w:val="5E8B3C07"/>
    <w:rsid w:val="5E976B3E"/>
    <w:rsid w:val="5EB56648"/>
    <w:rsid w:val="5EB86A4E"/>
    <w:rsid w:val="5EB91268"/>
    <w:rsid w:val="5EBC7317"/>
    <w:rsid w:val="5F0ACA97"/>
    <w:rsid w:val="5F8362D7"/>
    <w:rsid w:val="5F916286"/>
    <w:rsid w:val="5FA45A20"/>
    <w:rsid w:val="604A463D"/>
    <w:rsid w:val="6085219F"/>
    <w:rsid w:val="60DCC45C"/>
    <w:rsid w:val="61024A1F"/>
    <w:rsid w:val="610B659A"/>
    <w:rsid w:val="611C5CB7"/>
    <w:rsid w:val="61338020"/>
    <w:rsid w:val="6137FE75"/>
    <w:rsid w:val="61740BBF"/>
    <w:rsid w:val="618514C0"/>
    <w:rsid w:val="61A52613"/>
    <w:rsid w:val="61A92DB8"/>
    <w:rsid w:val="61C0B9E4"/>
    <w:rsid w:val="627775F2"/>
    <w:rsid w:val="62821CFF"/>
    <w:rsid w:val="6298F8F9"/>
    <w:rsid w:val="629D5037"/>
    <w:rsid w:val="62D815AE"/>
    <w:rsid w:val="63018B4A"/>
    <w:rsid w:val="6304FAAF"/>
    <w:rsid w:val="63408799"/>
    <w:rsid w:val="638EF1BA"/>
    <w:rsid w:val="63A2650B"/>
    <w:rsid w:val="63B8B3D7"/>
    <w:rsid w:val="63D7D081"/>
    <w:rsid w:val="63F2FE3E"/>
    <w:rsid w:val="63F45C7A"/>
    <w:rsid w:val="64618B8E"/>
    <w:rsid w:val="64623581"/>
    <w:rsid w:val="647869FC"/>
    <w:rsid w:val="64A1F0B5"/>
    <w:rsid w:val="64BA7FB0"/>
    <w:rsid w:val="64FBFF2C"/>
    <w:rsid w:val="6500E228"/>
    <w:rsid w:val="6535CD73"/>
    <w:rsid w:val="65F76E88"/>
    <w:rsid w:val="6603B4E3"/>
    <w:rsid w:val="6617B8B9"/>
    <w:rsid w:val="661F73C1"/>
    <w:rsid w:val="662A359D"/>
    <w:rsid w:val="66488478"/>
    <w:rsid w:val="66600B08"/>
    <w:rsid w:val="6692A72F"/>
    <w:rsid w:val="66A3211F"/>
    <w:rsid w:val="66A43B27"/>
    <w:rsid w:val="66C39E8F"/>
    <w:rsid w:val="66DE67DD"/>
    <w:rsid w:val="66F6F879"/>
    <w:rsid w:val="6714A7D1"/>
    <w:rsid w:val="672729F7"/>
    <w:rsid w:val="672B9895"/>
    <w:rsid w:val="67C209E3"/>
    <w:rsid w:val="67CA12DA"/>
    <w:rsid w:val="683C642E"/>
    <w:rsid w:val="683EBC83"/>
    <w:rsid w:val="684570D1"/>
    <w:rsid w:val="68865E1D"/>
    <w:rsid w:val="68A09197"/>
    <w:rsid w:val="68FDCD08"/>
    <w:rsid w:val="69A3FBCA"/>
    <w:rsid w:val="69DA8CE4"/>
    <w:rsid w:val="69EBE811"/>
    <w:rsid w:val="69FCDD10"/>
    <w:rsid w:val="6A1C5F9D"/>
    <w:rsid w:val="6A714427"/>
    <w:rsid w:val="6AF8AC05"/>
    <w:rsid w:val="6B040DF9"/>
    <w:rsid w:val="6B871DEF"/>
    <w:rsid w:val="6C3C78C3"/>
    <w:rsid w:val="6C48C87A"/>
    <w:rsid w:val="6CBEDDC2"/>
    <w:rsid w:val="6D1CDFDF"/>
    <w:rsid w:val="6D6D1EC7"/>
    <w:rsid w:val="6DDEE84F"/>
    <w:rsid w:val="6E2AAA75"/>
    <w:rsid w:val="6E53F088"/>
    <w:rsid w:val="6E8F992B"/>
    <w:rsid w:val="6E9A4290"/>
    <w:rsid w:val="6EAE3862"/>
    <w:rsid w:val="6ED46F61"/>
    <w:rsid w:val="6EDE8A85"/>
    <w:rsid w:val="6EFC0B22"/>
    <w:rsid w:val="6EFDC9AE"/>
    <w:rsid w:val="6F13A763"/>
    <w:rsid w:val="6F6C18C2"/>
    <w:rsid w:val="703486C6"/>
    <w:rsid w:val="7075EFE4"/>
    <w:rsid w:val="70CB95BC"/>
    <w:rsid w:val="70EDD004"/>
    <w:rsid w:val="7121B719"/>
    <w:rsid w:val="712585F6"/>
    <w:rsid w:val="713CB497"/>
    <w:rsid w:val="713D915B"/>
    <w:rsid w:val="714F06AC"/>
    <w:rsid w:val="71D75439"/>
    <w:rsid w:val="71E68147"/>
    <w:rsid w:val="722FD90E"/>
    <w:rsid w:val="7233FCE4"/>
    <w:rsid w:val="72D784B9"/>
    <w:rsid w:val="72DAE2D8"/>
    <w:rsid w:val="7323EA0D"/>
    <w:rsid w:val="73C4AA49"/>
    <w:rsid w:val="73D45619"/>
    <w:rsid w:val="740C740E"/>
    <w:rsid w:val="740FBF7A"/>
    <w:rsid w:val="743DB728"/>
    <w:rsid w:val="747A2D43"/>
    <w:rsid w:val="747F7E44"/>
    <w:rsid w:val="74D0AE3D"/>
    <w:rsid w:val="74E92260"/>
    <w:rsid w:val="75044908"/>
    <w:rsid w:val="7594B1AA"/>
    <w:rsid w:val="75CCC262"/>
    <w:rsid w:val="75D12318"/>
    <w:rsid w:val="76636F51"/>
    <w:rsid w:val="76CA4363"/>
    <w:rsid w:val="76CD8AF6"/>
    <w:rsid w:val="76E8973B"/>
    <w:rsid w:val="76FED2E0"/>
    <w:rsid w:val="77148C0C"/>
    <w:rsid w:val="77A45EF9"/>
    <w:rsid w:val="77BDF0CD"/>
    <w:rsid w:val="77C0A64E"/>
    <w:rsid w:val="77C2C098"/>
    <w:rsid w:val="77C81D50"/>
    <w:rsid w:val="77C93B4A"/>
    <w:rsid w:val="77D4E6C1"/>
    <w:rsid w:val="781BF033"/>
    <w:rsid w:val="78263678"/>
    <w:rsid w:val="784DF375"/>
    <w:rsid w:val="786AA887"/>
    <w:rsid w:val="7887976A"/>
    <w:rsid w:val="78BB5229"/>
    <w:rsid w:val="78E68D15"/>
    <w:rsid w:val="7901487B"/>
    <w:rsid w:val="79BA44D6"/>
    <w:rsid w:val="79F458F4"/>
    <w:rsid w:val="79FD799B"/>
    <w:rsid w:val="7A069E67"/>
    <w:rsid w:val="7A27A399"/>
    <w:rsid w:val="7A5B0AC0"/>
    <w:rsid w:val="7AC5A923"/>
    <w:rsid w:val="7ACB4B44"/>
    <w:rsid w:val="7AE7CF5C"/>
    <w:rsid w:val="7AED3E5F"/>
    <w:rsid w:val="7AF5581E"/>
    <w:rsid w:val="7B197E04"/>
    <w:rsid w:val="7B241A7F"/>
    <w:rsid w:val="7B35B4D2"/>
    <w:rsid w:val="7B5751B6"/>
    <w:rsid w:val="7BA6471C"/>
    <w:rsid w:val="7BD7F148"/>
    <w:rsid w:val="7C170891"/>
    <w:rsid w:val="7C6CD287"/>
    <w:rsid w:val="7D3E9D55"/>
    <w:rsid w:val="7DBF445D"/>
    <w:rsid w:val="7DBFC9F1"/>
    <w:rsid w:val="7DC56402"/>
    <w:rsid w:val="7E23B695"/>
    <w:rsid w:val="7E383BB5"/>
    <w:rsid w:val="7E4D91F6"/>
    <w:rsid w:val="7E50874E"/>
    <w:rsid w:val="7E8A529A"/>
    <w:rsid w:val="7F1569F4"/>
    <w:rsid w:val="7F1AF633"/>
    <w:rsid w:val="7FB6D52F"/>
    <w:rsid w:val="7FB71DF7"/>
    <w:rsid w:val="7FC92AC7"/>
    <w:rsid w:val="7FCD6DD6"/>
    <w:rsid w:val="7FE4C95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8EAF93"/>
  <w15:chartTrackingRefBased/>
  <w15:docId w15:val="{20F994EB-4B38-455D-AAC3-F3B4C9937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A7553"/>
    <w:pPr>
      <w:spacing w:after="40"/>
    </w:pPr>
    <w:rPr>
      <w:rFonts w:ascii="Arial" w:hAnsi="Arial"/>
      <w:sz w:val="20"/>
    </w:rPr>
  </w:style>
  <w:style w:type="paragraph" w:styleId="Kop1">
    <w:name w:val="heading 1"/>
    <w:basedOn w:val="Standaard"/>
    <w:next w:val="Standaard"/>
    <w:link w:val="Kop1Char"/>
    <w:autoRedefine/>
    <w:uiPriority w:val="9"/>
    <w:qFormat/>
    <w:rsid w:val="00061CAB"/>
    <w:pPr>
      <w:keepNext/>
      <w:keepLines/>
      <w:numPr>
        <w:numId w:val="1"/>
      </w:numPr>
      <w:spacing w:before="240" w:after="0"/>
      <w:outlineLvl w:val="0"/>
    </w:pPr>
    <w:rPr>
      <w:rFonts w:eastAsiaTheme="majorEastAsia" w:cstheme="majorBidi"/>
      <w:b/>
      <w:color w:val="0A62AF"/>
      <w:sz w:val="24"/>
      <w:szCs w:val="24"/>
    </w:rPr>
  </w:style>
  <w:style w:type="paragraph" w:styleId="Kop2">
    <w:name w:val="heading 2"/>
    <w:basedOn w:val="Standaard"/>
    <w:next w:val="Standaard"/>
    <w:link w:val="Kop2Char"/>
    <w:uiPriority w:val="9"/>
    <w:unhideWhenUsed/>
    <w:qFormat/>
    <w:rsid w:val="009871AF"/>
    <w:pPr>
      <w:keepNext/>
      <w:keepLines/>
      <w:numPr>
        <w:ilvl w:val="1"/>
        <w:numId w:val="1"/>
      </w:numPr>
      <w:spacing w:before="240" w:after="0"/>
      <w:outlineLvl w:val="1"/>
    </w:pPr>
    <w:rPr>
      <w:rFonts w:eastAsiaTheme="majorEastAsia" w:cstheme="majorBidi"/>
      <w:b/>
      <w:color w:val="0A62AF"/>
      <w:sz w:val="22"/>
      <w:szCs w:val="26"/>
    </w:rPr>
  </w:style>
  <w:style w:type="paragraph" w:styleId="Kop3">
    <w:name w:val="heading 3"/>
    <w:basedOn w:val="Standaard"/>
    <w:next w:val="Standaard"/>
    <w:link w:val="Kop3Char"/>
    <w:uiPriority w:val="9"/>
    <w:unhideWhenUsed/>
    <w:qFormat/>
    <w:rsid w:val="00FC374B"/>
    <w:pPr>
      <w:keepNext/>
      <w:keepLines/>
      <w:numPr>
        <w:ilvl w:val="2"/>
        <w:numId w:val="1"/>
      </w:numPr>
      <w:spacing w:before="240" w:after="0"/>
      <w:outlineLvl w:val="2"/>
    </w:pPr>
    <w:rPr>
      <w:rFonts w:eastAsiaTheme="majorEastAsia" w:cstheme="majorBidi"/>
      <w:b/>
      <w:color w:val="0A62AF"/>
      <w:szCs w:val="24"/>
    </w:rPr>
  </w:style>
  <w:style w:type="paragraph" w:styleId="Kop4">
    <w:name w:val="heading 4"/>
    <w:basedOn w:val="Standaard"/>
    <w:next w:val="Standaard"/>
    <w:link w:val="Kop4Char"/>
    <w:uiPriority w:val="9"/>
    <w:unhideWhenUsed/>
    <w:qFormat/>
    <w:rsid w:val="00692158"/>
    <w:pPr>
      <w:keepNext/>
      <w:keepLines/>
      <w:numPr>
        <w:ilvl w:val="3"/>
        <w:numId w:val="1"/>
      </w:numPr>
      <w:spacing w:before="40" w:after="0"/>
      <w:outlineLvl w:val="3"/>
    </w:pPr>
    <w:rPr>
      <w:rFonts w:eastAsiaTheme="majorEastAsia" w:cstheme="majorBidi"/>
      <w:i/>
      <w:iCs/>
      <w:color w:val="0A62AF"/>
    </w:rPr>
  </w:style>
  <w:style w:type="paragraph" w:styleId="Kop5">
    <w:name w:val="heading 5"/>
    <w:basedOn w:val="Standaard"/>
    <w:next w:val="Standaard"/>
    <w:link w:val="Kop5Char"/>
    <w:uiPriority w:val="9"/>
    <w:unhideWhenUsed/>
    <w:qFormat/>
    <w:rsid w:val="00280F96"/>
    <w:pPr>
      <w:keepNext/>
      <w:keepLines/>
      <w:numPr>
        <w:ilvl w:val="4"/>
        <w:numId w:val="1"/>
      </w:numPr>
      <w:spacing w:before="40" w:after="0"/>
      <w:outlineLvl w:val="4"/>
    </w:pPr>
    <w:rPr>
      <w:rFonts w:eastAsiaTheme="majorEastAsia" w:cstheme="majorBidi"/>
    </w:rPr>
  </w:style>
  <w:style w:type="paragraph" w:styleId="Kop6">
    <w:name w:val="heading 6"/>
    <w:basedOn w:val="Standaard"/>
    <w:next w:val="Standaard"/>
    <w:link w:val="Kop6Char"/>
    <w:uiPriority w:val="9"/>
    <w:unhideWhenUsed/>
    <w:qFormat/>
    <w:rsid w:val="00280F96"/>
    <w:pPr>
      <w:keepNext/>
      <w:keepLines/>
      <w:numPr>
        <w:ilvl w:val="5"/>
        <w:numId w:val="1"/>
      </w:numPr>
      <w:spacing w:before="40" w:after="0"/>
      <w:outlineLvl w:val="5"/>
    </w:pPr>
    <w:rPr>
      <w:rFonts w:eastAsiaTheme="majorEastAsia" w:cstheme="majorBidi"/>
    </w:rPr>
  </w:style>
  <w:style w:type="paragraph" w:styleId="Kop7">
    <w:name w:val="heading 7"/>
    <w:basedOn w:val="Standaard"/>
    <w:next w:val="Standaard"/>
    <w:link w:val="Kop7Char"/>
    <w:uiPriority w:val="9"/>
    <w:unhideWhenUsed/>
    <w:qFormat/>
    <w:rsid w:val="006933B7"/>
    <w:pPr>
      <w:keepNext/>
      <w:keepLines/>
      <w:numPr>
        <w:ilvl w:val="6"/>
        <w:numId w:val="1"/>
      </w:numPr>
      <w:spacing w:before="40" w:after="0"/>
      <w:outlineLvl w:val="6"/>
    </w:pPr>
    <w:rPr>
      <w:rFonts w:eastAsiaTheme="majorEastAsia" w:cstheme="majorBidi"/>
      <w:i/>
      <w:iCs/>
      <w:color w:val="1F4D78" w:themeColor="accent1" w:themeShade="7F"/>
    </w:rPr>
  </w:style>
  <w:style w:type="paragraph" w:styleId="Kop8">
    <w:name w:val="heading 8"/>
    <w:basedOn w:val="Standaard"/>
    <w:next w:val="Standaard"/>
    <w:link w:val="Kop8Char"/>
    <w:uiPriority w:val="9"/>
    <w:unhideWhenUsed/>
    <w:qFormat/>
    <w:rsid w:val="006933B7"/>
    <w:pPr>
      <w:keepNext/>
      <w:keepLines/>
      <w:numPr>
        <w:ilvl w:val="7"/>
        <w:numId w:val="1"/>
      </w:numPr>
      <w:spacing w:before="40" w:after="0"/>
      <w:outlineLvl w:val="7"/>
    </w:pPr>
    <w:rPr>
      <w:rFonts w:eastAsiaTheme="majorEastAsia" w:cstheme="majorBidi"/>
      <w:color w:val="272727" w:themeColor="text1" w:themeTint="D8"/>
      <w:sz w:val="21"/>
      <w:szCs w:val="21"/>
    </w:rPr>
  </w:style>
  <w:style w:type="paragraph" w:styleId="Kop9">
    <w:name w:val="heading 9"/>
    <w:basedOn w:val="Standaard"/>
    <w:next w:val="Standaard"/>
    <w:link w:val="Kop9Char"/>
    <w:uiPriority w:val="9"/>
    <w:unhideWhenUsed/>
    <w:qFormat/>
    <w:rsid w:val="006933B7"/>
    <w:pPr>
      <w:keepNext/>
      <w:keepLines/>
      <w:numPr>
        <w:ilvl w:val="8"/>
        <w:numId w:val="1"/>
      </w:numPr>
      <w:spacing w:before="40" w:after="0"/>
      <w:outlineLvl w:val="8"/>
    </w:pPr>
    <w:rPr>
      <w:rFonts w:eastAsiaTheme="majorEastAsia"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5A64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5A64F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A64FC"/>
    <w:rPr>
      <w:rFonts w:ascii="Arial" w:hAnsi="Arial"/>
      <w:sz w:val="20"/>
    </w:rPr>
  </w:style>
  <w:style w:type="paragraph" w:styleId="Voettekst">
    <w:name w:val="footer"/>
    <w:basedOn w:val="Standaard"/>
    <w:link w:val="VoettekstChar"/>
    <w:uiPriority w:val="99"/>
    <w:unhideWhenUsed/>
    <w:rsid w:val="005A64F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A64FC"/>
    <w:rPr>
      <w:rFonts w:ascii="Arial" w:hAnsi="Arial"/>
      <w:sz w:val="20"/>
    </w:rPr>
  </w:style>
  <w:style w:type="character" w:styleId="Subtieleverwijzing">
    <w:name w:val="Subtle Reference"/>
    <w:basedOn w:val="Standaardalinea-lettertype"/>
    <w:uiPriority w:val="31"/>
    <w:qFormat/>
    <w:rsid w:val="006F0425"/>
    <w:rPr>
      <w:smallCaps/>
      <w:color w:val="5A5A5A" w:themeColor="text1" w:themeTint="A5"/>
    </w:rPr>
  </w:style>
  <w:style w:type="character" w:customStyle="1" w:styleId="Kop1Char">
    <w:name w:val="Kop 1 Char"/>
    <w:basedOn w:val="Standaardalinea-lettertype"/>
    <w:link w:val="Kop1"/>
    <w:uiPriority w:val="9"/>
    <w:rsid w:val="00061CAB"/>
    <w:rPr>
      <w:rFonts w:ascii="Arial" w:eastAsiaTheme="majorEastAsia" w:hAnsi="Arial" w:cstheme="majorBidi"/>
      <w:b/>
      <w:color w:val="0A62AF"/>
      <w:sz w:val="24"/>
      <w:szCs w:val="24"/>
    </w:rPr>
  </w:style>
  <w:style w:type="character" w:customStyle="1" w:styleId="Kop2Char">
    <w:name w:val="Kop 2 Char"/>
    <w:basedOn w:val="Standaardalinea-lettertype"/>
    <w:link w:val="Kop2"/>
    <w:uiPriority w:val="9"/>
    <w:rsid w:val="009871AF"/>
    <w:rPr>
      <w:rFonts w:ascii="Arial" w:eastAsiaTheme="majorEastAsia" w:hAnsi="Arial" w:cstheme="majorBidi"/>
      <w:b/>
      <w:color w:val="0A62AF"/>
      <w:szCs w:val="26"/>
    </w:rPr>
  </w:style>
  <w:style w:type="paragraph" w:styleId="Titel">
    <w:name w:val="Title"/>
    <w:basedOn w:val="Standaard"/>
    <w:next w:val="Standaard"/>
    <w:link w:val="TitelChar"/>
    <w:uiPriority w:val="10"/>
    <w:qFormat/>
    <w:rsid w:val="006933B7"/>
    <w:pPr>
      <w:spacing w:after="0"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6933B7"/>
    <w:rPr>
      <w:rFonts w:ascii="Arial" w:eastAsiaTheme="majorEastAsia" w:hAnsi="Arial" w:cstheme="majorBidi"/>
      <w:spacing w:val="-10"/>
      <w:kern w:val="28"/>
      <w:sz w:val="56"/>
      <w:szCs w:val="56"/>
    </w:rPr>
  </w:style>
  <w:style w:type="paragraph" w:styleId="Ondertitel">
    <w:name w:val="Subtitle"/>
    <w:basedOn w:val="Standaard"/>
    <w:next w:val="Standaard"/>
    <w:link w:val="OndertitelChar"/>
    <w:uiPriority w:val="11"/>
    <w:qFormat/>
    <w:rsid w:val="006933B7"/>
    <w:pPr>
      <w:numPr>
        <w:ilvl w:val="1"/>
      </w:numPr>
      <w:spacing w:after="160"/>
    </w:pPr>
    <w:rPr>
      <w:rFonts w:eastAsiaTheme="minorEastAsia"/>
      <w:color w:val="5A5A5A" w:themeColor="text1" w:themeTint="A5"/>
      <w:spacing w:val="15"/>
      <w:sz w:val="22"/>
    </w:rPr>
  </w:style>
  <w:style w:type="character" w:customStyle="1" w:styleId="OndertitelChar">
    <w:name w:val="Ondertitel Char"/>
    <w:basedOn w:val="Standaardalinea-lettertype"/>
    <w:link w:val="Ondertitel"/>
    <w:uiPriority w:val="11"/>
    <w:rsid w:val="006933B7"/>
    <w:rPr>
      <w:rFonts w:ascii="Arial" w:eastAsiaTheme="minorEastAsia" w:hAnsi="Arial"/>
      <w:color w:val="5A5A5A" w:themeColor="text1" w:themeTint="A5"/>
      <w:spacing w:val="15"/>
    </w:rPr>
  </w:style>
  <w:style w:type="paragraph" w:styleId="Lijstalinea">
    <w:name w:val="List Paragraph"/>
    <w:basedOn w:val="Standaard"/>
    <w:uiPriority w:val="34"/>
    <w:qFormat/>
    <w:rsid w:val="006933B7"/>
    <w:pPr>
      <w:ind w:left="720"/>
      <w:contextualSpacing/>
    </w:pPr>
  </w:style>
  <w:style w:type="character" w:styleId="Titelvanboek">
    <w:name w:val="Book Title"/>
    <w:basedOn w:val="Standaardalinea-lettertype"/>
    <w:uiPriority w:val="33"/>
    <w:qFormat/>
    <w:rsid w:val="006933B7"/>
    <w:rPr>
      <w:b/>
      <w:bCs/>
      <w:i/>
      <w:iCs/>
      <w:spacing w:val="5"/>
    </w:rPr>
  </w:style>
  <w:style w:type="character" w:styleId="Intensieveverwijzing">
    <w:name w:val="Intense Reference"/>
    <w:basedOn w:val="Standaardalinea-lettertype"/>
    <w:uiPriority w:val="32"/>
    <w:qFormat/>
    <w:rsid w:val="006933B7"/>
    <w:rPr>
      <w:b/>
      <w:bCs/>
      <w:smallCaps/>
      <w:color w:val="5B9BD5" w:themeColor="accent1"/>
      <w:spacing w:val="5"/>
    </w:rPr>
  </w:style>
  <w:style w:type="paragraph" w:styleId="Duidelijkcitaat">
    <w:name w:val="Intense Quote"/>
    <w:basedOn w:val="Standaard"/>
    <w:next w:val="Standaard"/>
    <w:link w:val="DuidelijkcitaatChar"/>
    <w:uiPriority w:val="30"/>
    <w:qFormat/>
    <w:rsid w:val="006933B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6933B7"/>
    <w:rPr>
      <w:rFonts w:ascii="Arial" w:hAnsi="Arial"/>
      <w:i/>
      <w:iCs/>
      <w:color w:val="5B9BD5" w:themeColor="accent1"/>
      <w:sz w:val="20"/>
    </w:rPr>
  </w:style>
  <w:style w:type="paragraph" w:styleId="Citaat">
    <w:name w:val="Quote"/>
    <w:basedOn w:val="Standaard"/>
    <w:next w:val="Standaard"/>
    <w:link w:val="CitaatChar"/>
    <w:uiPriority w:val="29"/>
    <w:qFormat/>
    <w:rsid w:val="006933B7"/>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6933B7"/>
    <w:rPr>
      <w:rFonts w:ascii="Arial" w:hAnsi="Arial"/>
      <w:i/>
      <w:iCs/>
      <w:color w:val="404040" w:themeColor="text1" w:themeTint="BF"/>
      <w:sz w:val="20"/>
    </w:rPr>
  </w:style>
  <w:style w:type="character" w:styleId="Zwaar">
    <w:name w:val="Strong"/>
    <w:basedOn w:val="Standaardalinea-lettertype"/>
    <w:uiPriority w:val="22"/>
    <w:qFormat/>
    <w:rsid w:val="006933B7"/>
    <w:rPr>
      <w:b/>
      <w:bCs/>
    </w:rPr>
  </w:style>
  <w:style w:type="character" w:styleId="Intensievebenadrukking">
    <w:name w:val="Intense Emphasis"/>
    <w:basedOn w:val="Standaardalinea-lettertype"/>
    <w:uiPriority w:val="21"/>
    <w:qFormat/>
    <w:rsid w:val="006933B7"/>
    <w:rPr>
      <w:i/>
      <w:iCs/>
      <w:color w:val="5B9BD5" w:themeColor="accent1"/>
    </w:rPr>
  </w:style>
  <w:style w:type="character" w:styleId="Nadruk">
    <w:name w:val="Emphasis"/>
    <w:basedOn w:val="Standaardalinea-lettertype"/>
    <w:uiPriority w:val="20"/>
    <w:qFormat/>
    <w:rsid w:val="006933B7"/>
    <w:rPr>
      <w:i/>
      <w:iCs/>
    </w:rPr>
  </w:style>
  <w:style w:type="character" w:styleId="Subtielebenadrukking">
    <w:name w:val="Subtle Emphasis"/>
    <w:basedOn w:val="Standaardalinea-lettertype"/>
    <w:uiPriority w:val="19"/>
    <w:qFormat/>
    <w:rsid w:val="006933B7"/>
    <w:rPr>
      <w:i/>
      <w:iCs/>
      <w:color w:val="404040" w:themeColor="text1" w:themeTint="BF"/>
    </w:rPr>
  </w:style>
  <w:style w:type="paragraph" w:styleId="Geenafstand">
    <w:name w:val="No Spacing"/>
    <w:uiPriority w:val="1"/>
    <w:qFormat/>
    <w:rsid w:val="006933B7"/>
    <w:pPr>
      <w:spacing w:after="0" w:line="240" w:lineRule="auto"/>
    </w:pPr>
    <w:rPr>
      <w:rFonts w:ascii="Arial" w:hAnsi="Arial"/>
      <w:sz w:val="20"/>
    </w:rPr>
  </w:style>
  <w:style w:type="character" w:customStyle="1" w:styleId="Kop3Char">
    <w:name w:val="Kop 3 Char"/>
    <w:basedOn w:val="Standaardalinea-lettertype"/>
    <w:link w:val="Kop3"/>
    <w:uiPriority w:val="9"/>
    <w:rsid w:val="00FC374B"/>
    <w:rPr>
      <w:rFonts w:ascii="Arial" w:eastAsiaTheme="majorEastAsia" w:hAnsi="Arial" w:cstheme="majorBidi"/>
      <w:b/>
      <w:color w:val="0A62AF"/>
      <w:sz w:val="20"/>
      <w:szCs w:val="24"/>
    </w:rPr>
  </w:style>
  <w:style w:type="character" w:customStyle="1" w:styleId="Kop4Char">
    <w:name w:val="Kop 4 Char"/>
    <w:basedOn w:val="Standaardalinea-lettertype"/>
    <w:link w:val="Kop4"/>
    <w:uiPriority w:val="9"/>
    <w:rsid w:val="00692158"/>
    <w:rPr>
      <w:rFonts w:ascii="Arial" w:eastAsiaTheme="majorEastAsia" w:hAnsi="Arial" w:cstheme="majorBidi"/>
      <w:i/>
      <w:iCs/>
      <w:color w:val="0A62AF"/>
      <w:sz w:val="20"/>
    </w:rPr>
  </w:style>
  <w:style w:type="character" w:customStyle="1" w:styleId="Kop5Char">
    <w:name w:val="Kop 5 Char"/>
    <w:basedOn w:val="Standaardalinea-lettertype"/>
    <w:link w:val="Kop5"/>
    <w:uiPriority w:val="9"/>
    <w:rsid w:val="00280F96"/>
    <w:rPr>
      <w:rFonts w:ascii="Arial" w:eastAsiaTheme="majorEastAsia" w:hAnsi="Arial" w:cstheme="majorBidi"/>
      <w:sz w:val="20"/>
    </w:rPr>
  </w:style>
  <w:style w:type="character" w:customStyle="1" w:styleId="Kop6Char">
    <w:name w:val="Kop 6 Char"/>
    <w:basedOn w:val="Standaardalinea-lettertype"/>
    <w:link w:val="Kop6"/>
    <w:uiPriority w:val="9"/>
    <w:rsid w:val="00280F96"/>
    <w:rPr>
      <w:rFonts w:ascii="Arial" w:eastAsiaTheme="majorEastAsia" w:hAnsi="Arial" w:cstheme="majorBidi"/>
      <w:sz w:val="20"/>
    </w:rPr>
  </w:style>
  <w:style w:type="character" w:customStyle="1" w:styleId="Kop7Char">
    <w:name w:val="Kop 7 Char"/>
    <w:basedOn w:val="Standaardalinea-lettertype"/>
    <w:link w:val="Kop7"/>
    <w:uiPriority w:val="9"/>
    <w:rsid w:val="006933B7"/>
    <w:rPr>
      <w:rFonts w:ascii="Arial" w:eastAsiaTheme="majorEastAsia" w:hAnsi="Arial" w:cstheme="majorBidi"/>
      <w:i/>
      <w:iCs/>
      <w:color w:val="1F4D78" w:themeColor="accent1" w:themeShade="7F"/>
      <w:sz w:val="20"/>
    </w:rPr>
  </w:style>
  <w:style w:type="character" w:customStyle="1" w:styleId="Kop8Char">
    <w:name w:val="Kop 8 Char"/>
    <w:basedOn w:val="Standaardalinea-lettertype"/>
    <w:link w:val="Kop8"/>
    <w:uiPriority w:val="9"/>
    <w:rsid w:val="006933B7"/>
    <w:rPr>
      <w:rFonts w:ascii="Arial" w:eastAsiaTheme="majorEastAsia" w:hAnsi="Arial" w:cstheme="majorBidi"/>
      <w:color w:val="272727" w:themeColor="text1" w:themeTint="D8"/>
      <w:sz w:val="21"/>
      <w:szCs w:val="21"/>
    </w:rPr>
  </w:style>
  <w:style w:type="character" w:customStyle="1" w:styleId="Kop9Char">
    <w:name w:val="Kop 9 Char"/>
    <w:basedOn w:val="Standaardalinea-lettertype"/>
    <w:link w:val="Kop9"/>
    <w:uiPriority w:val="9"/>
    <w:rsid w:val="006933B7"/>
    <w:rPr>
      <w:rFonts w:ascii="Arial" w:eastAsiaTheme="majorEastAsia" w:hAnsi="Arial" w:cstheme="majorBidi"/>
      <w:i/>
      <w:iCs/>
      <w:color w:val="272727" w:themeColor="text1" w:themeTint="D8"/>
      <w:sz w:val="21"/>
      <w:szCs w:val="21"/>
    </w:rPr>
  </w:style>
  <w:style w:type="paragraph" w:styleId="Inhopg1">
    <w:name w:val="toc 1"/>
    <w:basedOn w:val="Standaard"/>
    <w:next w:val="Standaard"/>
    <w:autoRedefine/>
    <w:uiPriority w:val="39"/>
    <w:unhideWhenUsed/>
    <w:rsid w:val="00F93570"/>
    <w:pPr>
      <w:spacing w:after="100"/>
    </w:pPr>
  </w:style>
  <w:style w:type="paragraph" w:styleId="Inhopg2">
    <w:name w:val="toc 2"/>
    <w:basedOn w:val="Standaard"/>
    <w:next w:val="Standaard"/>
    <w:autoRedefine/>
    <w:uiPriority w:val="39"/>
    <w:unhideWhenUsed/>
    <w:rsid w:val="00F93570"/>
    <w:pPr>
      <w:spacing w:after="100"/>
      <w:ind w:left="200"/>
    </w:pPr>
  </w:style>
  <w:style w:type="paragraph" w:styleId="Inhopg3">
    <w:name w:val="toc 3"/>
    <w:basedOn w:val="Standaard"/>
    <w:next w:val="Standaard"/>
    <w:autoRedefine/>
    <w:uiPriority w:val="39"/>
    <w:unhideWhenUsed/>
    <w:rsid w:val="00F93570"/>
    <w:pPr>
      <w:spacing w:after="100"/>
      <w:ind w:left="400"/>
    </w:pPr>
  </w:style>
  <w:style w:type="character" w:styleId="Hyperlink">
    <w:name w:val="Hyperlink"/>
    <w:basedOn w:val="Standaardalinea-lettertype"/>
    <w:uiPriority w:val="99"/>
    <w:unhideWhenUsed/>
    <w:rsid w:val="00F93570"/>
    <w:rPr>
      <w:color w:val="0563C1" w:themeColor="hyperlink"/>
      <w:u w:val="single"/>
    </w:rPr>
  </w:style>
  <w:style w:type="paragraph" w:customStyle="1" w:styleId="TableParagraph">
    <w:name w:val="Table Paragraph"/>
    <w:basedOn w:val="Standaard"/>
    <w:uiPriority w:val="1"/>
    <w:qFormat/>
    <w:rsid w:val="005D6496"/>
    <w:pPr>
      <w:widowControl w:val="0"/>
      <w:autoSpaceDE w:val="0"/>
      <w:autoSpaceDN w:val="0"/>
      <w:spacing w:after="0" w:line="240" w:lineRule="auto"/>
      <w:ind w:left="115"/>
    </w:pPr>
    <w:rPr>
      <w:rFonts w:eastAsia="Arial" w:cs="Arial"/>
      <w:sz w:val="22"/>
      <w:lang w:eastAsia="nl-NL" w:bidi="nl-NL"/>
    </w:rPr>
  </w:style>
  <w:style w:type="character" w:styleId="Verwijzingopmerking">
    <w:name w:val="annotation reference"/>
    <w:basedOn w:val="Standaardalinea-lettertype"/>
    <w:uiPriority w:val="99"/>
    <w:semiHidden/>
    <w:unhideWhenUsed/>
    <w:rsid w:val="003D24C9"/>
    <w:rPr>
      <w:sz w:val="16"/>
      <w:szCs w:val="16"/>
    </w:rPr>
  </w:style>
  <w:style w:type="paragraph" w:styleId="Tekstopmerking">
    <w:name w:val="annotation text"/>
    <w:basedOn w:val="Standaard"/>
    <w:link w:val="TekstopmerkingChar"/>
    <w:uiPriority w:val="99"/>
    <w:unhideWhenUsed/>
    <w:rsid w:val="003D24C9"/>
    <w:pPr>
      <w:spacing w:line="240" w:lineRule="auto"/>
    </w:pPr>
    <w:rPr>
      <w:szCs w:val="20"/>
    </w:rPr>
  </w:style>
  <w:style w:type="character" w:customStyle="1" w:styleId="TekstopmerkingChar">
    <w:name w:val="Tekst opmerking Char"/>
    <w:basedOn w:val="Standaardalinea-lettertype"/>
    <w:link w:val="Tekstopmerking"/>
    <w:uiPriority w:val="99"/>
    <w:rsid w:val="003D24C9"/>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3D24C9"/>
    <w:rPr>
      <w:b/>
      <w:bCs/>
    </w:rPr>
  </w:style>
  <w:style w:type="character" w:customStyle="1" w:styleId="OnderwerpvanopmerkingChar">
    <w:name w:val="Onderwerp van opmerking Char"/>
    <w:basedOn w:val="TekstopmerkingChar"/>
    <w:link w:val="Onderwerpvanopmerking"/>
    <w:uiPriority w:val="99"/>
    <w:semiHidden/>
    <w:rsid w:val="003D24C9"/>
    <w:rPr>
      <w:rFonts w:ascii="Arial" w:hAnsi="Arial"/>
      <w:b/>
      <w:bCs/>
      <w:sz w:val="20"/>
      <w:szCs w:val="20"/>
    </w:rPr>
  </w:style>
  <w:style w:type="paragraph" w:styleId="Voetnoottekst">
    <w:name w:val="footnote text"/>
    <w:basedOn w:val="Standaard"/>
    <w:link w:val="VoetnoottekstChar"/>
    <w:uiPriority w:val="99"/>
    <w:semiHidden/>
    <w:unhideWhenUsed/>
    <w:rsid w:val="00434639"/>
    <w:pPr>
      <w:spacing w:after="0" w:line="240" w:lineRule="auto"/>
    </w:pPr>
    <w:rPr>
      <w:szCs w:val="20"/>
    </w:rPr>
  </w:style>
  <w:style w:type="character" w:customStyle="1" w:styleId="VoetnoottekstChar">
    <w:name w:val="Voetnoottekst Char"/>
    <w:basedOn w:val="Standaardalinea-lettertype"/>
    <w:link w:val="Voetnoottekst"/>
    <w:uiPriority w:val="99"/>
    <w:semiHidden/>
    <w:rsid w:val="00434639"/>
    <w:rPr>
      <w:rFonts w:ascii="Arial" w:hAnsi="Arial"/>
      <w:sz w:val="20"/>
      <w:szCs w:val="20"/>
    </w:rPr>
  </w:style>
  <w:style w:type="character" w:styleId="Voetnootmarkering">
    <w:name w:val="footnote reference"/>
    <w:basedOn w:val="Standaardalinea-lettertype"/>
    <w:uiPriority w:val="99"/>
    <w:semiHidden/>
    <w:unhideWhenUsed/>
    <w:rsid w:val="00434639"/>
    <w:rPr>
      <w:vertAlign w:val="superscript"/>
    </w:rPr>
  </w:style>
  <w:style w:type="character" w:styleId="Onopgelostemelding">
    <w:name w:val="Unresolved Mention"/>
    <w:basedOn w:val="Standaardalinea-lettertype"/>
    <w:uiPriority w:val="99"/>
    <w:unhideWhenUsed/>
    <w:rsid w:val="00A00AC2"/>
    <w:rPr>
      <w:color w:val="605E5C"/>
      <w:shd w:val="clear" w:color="auto" w:fill="E1DFDD"/>
    </w:rPr>
  </w:style>
  <w:style w:type="character" w:styleId="Vermelding">
    <w:name w:val="Mention"/>
    <w:basedOn w:val="Standaardalinea-lettertype"/>
    <w:uiPriority w:val="99"/>
    <w:unhideWhenUsed/>
    <w:rsid w:val="00A00AC2"/>
    <w:rPr>
      <w:color w:val="2B579A"/>
      <w:shd w:val="clear" w:color="auto" w:fill="E1DFDD"/>
    </w:rPr>
  </w:style>
  <w:style w:type="paragraph" w:customStyle="1" w:styleId="Default">
    <w:name w:val="Default"/>
    <w:rsid w:val="00502A10"/>
    <w:pPr>
      <w:autoSpaceDE w:val="0"/>
      <w:autoSpaceDN w:val="0"/>
      <w:adjustRightInd w:val="0"/>
      <w:spacing w:after="0" w:line="240" w:lineRule="auto"/>
    </w:pPr>
    <w:rPr>
      <w:rFonts w:ascii="Calibri" w:hAnsi="Calibri" w:cs="Calibri"/>
      <w:color w:val="000000"/>
      <w:sz w:val="24"/>
      <w:szCs w:val="24"/>
    </w:rPr>
  </w:style>
  <w:style w:type="paragraph" w:styleId="Revisie">
    <w:name w:val="Revision"/>
    <w:hidden/>
    <w:uiPriority w:val="99"/>
    <w:semiHidden/>
    <w:rsid w:val="00502A10"/>
    <w:pPr>
      <w:spacing w:after="0" w:line="240" w:lineRule="auto"/>
    </w:pPr>
    <w:rPr>
      <w:rFonts w:ascii="Arial" w:hAnsi="Arial"/>
      <w:sz w:val="20"/>
    </w:rPr>
  </w:style>
  <w:style w:type="paragraph" w:styleId="Plattetekst">
    <w:name w:val="Body Text"/>
    <w:basedOn w:val="Standaard"/>
    <w:link w:val="PlattetekstChar"/>
    <w:uiPriority w:val="1"/>
    <w:qFormat/>
    <w:rsid w:val="00A86BF0"/>
    <w:pPr>
      <w:widowControl w:val="0"/>
      <w:autoSpaceDE w:val="0"/>
      <w:autoSpaceDN w:val="0"/>
      <w:spacing w:after="0" w:line="240" w:lineRule="auto"/>
    </w:pPr>
    <w:rPr>
      <w:rFonts w:eastAsia="Arial" w:cs="Arial"/>
      <w:szCs w:val="20"/>
      <w:lang w:eastAsia="nl-NL" w:bidi="nl-NL"/>
    </w:rPr>
  </w:style>
  <w:style w:type="character" w:customStyle="1" w:styleId="PlattetekstChar">
    <w:name w:val="Platte tekst Char"/>
    <w:basedOn w:val="Standaardalinea-lettertype"/>
    <w:link w:val="Plattetekst"/>
    <w:uiPriority w:val="1"/>
    <w:rsid w:val="00A86BF0"/>
    <w:rPr>
      <w:rFonts w:ascii="Arial" w:eastAsia="Arial" w:hAnsi="Arial" w:cs="Arial"/>
      <w:sz w:val="20"/>
      <w:szCs w:val="20"/>
      <w:lang w:eastAsia="nl-NL" w:bidi="nl-NL"/>
    </w:rPr>
  </w:style>
  <w:style w:type="paragraph" w:customStyle="1" w:styleId="paragraph">
    <w:name w:val="paragraph"/>
    <w:basedOn w:val="Standaard"/>
    <w:rsid w:val="001945A7"/>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1945A7"/>
  </w:style>
  <w:style w:type="character" w:customStyle="1" w:styleId="eop">
    <w:name w:val="eop"/>
    <w:basedOn w:val="Standaardalinea-lettertype"/>
    <w:rsid w:val="001945A7"/>
  </w:style>
  <w:style w:type="character" w:customStyle="1" w:styleId="spellingerror">
    <w:name w:val="spellingerror"/>
    <w:basedOn w:val="Standaardalinea-lettertype"/>
    <w:rsid w:val="001945A7"/>
  </w:style>
  <w:style w:type="character" w:customStyle="1" w:styleId="scxw80806601">
    <w:name w:val="scxw80806601"/>
    <w:basedOn w:val="Standaardalinea-lettertype"/>
    <w:rsid w:val="001945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908428">
      <w:bodyDiv w:val="1"/>
      <w:marLeft w:val="0"/>
      <w:marRight w:val="0"/>
      <w:marTop w:val="0"/>
      <w:marBottom w:val="0"/>
      <w:divBdr>
        <w:top w:val="none" w:sz="0" w:space="0" w:color="auto"/>
        <w:left w:val="none" w:sz="0" w:space="0" w:color="auto"/>
        <w:bottom w:val="none" w:sz="0" w:space="0" w:color="auto"/>
        <w:right w:val="none" w:sz="0" w:space="0" w:color="auto"/>
      </w:divBdr>
    </w:div>
    <w:div w:id="276910372">
      <w:bodyDiv w:val="1"/>
      <w:marLeft w:val="0"/>
      <w:marRight w:val="0"/>
      <w:marTop w:val="0"/>
      <w:marBottom w:val="0"/>
      <w:divBdr>
        <w:top w:val="none" w:sz="0" w:space="0" w:color="auto"/>
        <w:left w:val="none" w:sz="0" w:space="0" w:color="auto"/>
        <w:bottom w:val="none" w:sz="0" w:space="0" w:color="auto"/>
        <w:right w:val="none" w:sz="0" w:space="0" w:color="auto"/>
      </w:divBdr>
      <w:divsChild>
        <w:div w:id="702629209">
          <w:marLeft w:val="0"/>
          <w:marRight w:val="0"/>
          <w:marTop w:val="0"/>
          <w:marBottom w:val="0"/>
          <w:divBdr>
            <w:top w:val="none" w:sz="0" w:space="0" w:color="auto"/>
            <w:left w:val="none" w:sz="0" w:space="0" w:color="auto"/>
            <w:bottom w:val="none" w:sz="0" w:space="0" w:color="auto"/>
            <w:right w:val="none" w:sz="0" w:space="0" w:color="auto"/>
          </w:divBdr>
        </w:div>
        <w:div w:id="2101830356">
          <w:marLeft w:val="0"/>
          <w:marRight w:val="0"/>
          <w:marTop w:val="0"/>
          <w:marBottom w:val="0"/>
          <w:divBdr>
            <w:top w:val="none" w:sz="0" w:space="0" w:color="auto"/>
            <w:left w:val="none" w:sz="0" w:space="0" w:color="auto"/>
            <w:bottom w:val="none" w:sz="0" w:space="0" w:color="auto"/>
            <w:right w:val="none" w:sz="0" w:space="0" w:color="auto"/>
          </w:divBdr>
        </w:div>
      </w:divsChild>
    </w:div>
    <w:div w:id="395780557">
      <w:bodyDiv w:val="1"/>
      <w:marLeft w:val="0"/>
      <w:marRight w:val="0"/>
      <w:marTop w:val="0"/>
      <w:marBottom w:val="0"/>
      <w:divBdr>
        <w:top w:val="none" w:sz="0" w:space="0" w:color="auto"/>
        <w:left w:val="none" w:sz="0" w:space="0" w:color="auto"/>
        <w:bottom w:val="none" w:sz="0" w:space="0" w:color="auto"/>
        <w:right w:val="none" w:sz="0" w:space="0" w:color="auto"/>
      </w:divBdr>
      <w:divsChild>
        <w:div w:id="34814066">
          <w:marLeft w:val="0"/>
          <w:marRight w:val="0"/>
          <w:marTop w:val="0"/>
          <w:marBottom w:val="120"/>
          <w:divBdr>
            <w:top w:val="none" w:sz="0" w:space="0" w:color="auto"/>
            <w:left w:val="none" w:sz="0" w:space="0" w:color="auto"/>
            <w:bottom w:val="none" w:sz="0" w:space="0" w:color="auto"/>
            <w:right w:val="none" w:sz="0" w:space="0" w:color="auto"/>
          </w:divBdr>
          <w:divsChild>
            <w:div w:id="763502284">
              <w:marLeft w:val="0"/>
              <w:marRight w:val="0"/>
              <w:marTop w:val="0"/>
              <w:marBottom w:val="0"/>
              <w:divBdr>
                <w:top w:val="none" w:sz="0" w:space="0" w:color="auto"/>
                <w:left w:val="none" w:sz="0" w:space="0" w:color="auto"/>
                <w:bottom w:val="none" w:sz="0" w:space="0" w:color="auto"/>
                <w:right w:val="none" w:sz="0" w:space="0" w:color="auto"/>
              </w:divBdr>
            </w:div>
          </w:divsChild>
        </w:div>
        <w:div w:id="1872185937">
          <w:marLeft w:val="0"/>
          <w:marRight w:val="0"/>
          <w:marTop w:val="0"/>
          <w:marBottom w:val="120"/>
          <w:divBdr>
            <w:top w:val="none" w:sz="0" w:space="0" w:color="auto"/>
            <w:left w:val="none" w:sz="0" w:space="0" w:color="auto"/>
            <w:bottom w:val="none" w:sz="0" w:space="0" w:color="auto"/>
            <w:right w:val="none" w:sz="0" w:space="0" w:color="auto"/>
          </w:divBdr>
          <w:divsChild>
            <w:div w:id="110063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051667">
      <w:bodyDiv w:val="1"/>
      <w:marLeft w:val="0"/>
      <w:marRight w:val="0"/>
      <w:marTop w:val="0"/>
      <w:marBottom w:val="0"/>
      <w:divBdr>
        <w:top w:val="none" w:sz="0" w:space="0" w:color="auto"/>
        <w:left w:val="none" w:sz="0" w:space="0" w:color="auto"/>
        <w:bottom w:val="none" w:sz="0" w:space="0" w:color="auto"/>
        <w:right w:val="none" w:sz="0" w:space="0" w:color="auto"/>
      </w:divBdr>
      <w:divsChild>
        <w:div w:id="46876817">
          <w:marLeft w:val="0"/>
          <w:marRight w:val="0"/>
          <w:marTop w:val="0"/>
          <w:marBottom w:val="0"/>
          <w:divBdr>
            <w:top w:val="none" w:sz="0" w:space="0" w:color="auto"/>
            <w:left w:val="none" w:sz="0" w:space="0" w:color="auto"/>
            <w:bottom w:val="none" w:sz="0" w:space="0" w:color="auto"/>
            <w:right w:val="none" w:sz="0" w:space="0" w:color="auto"/>
          </w:divBdr>
        </w:div>
        <w:div w:id="52242797">
          <w:marLeft w:val="0"/>
          <w:marRight w:val="0"/>
          <w:marTop w:val="0"/>
          <w:marBottom w:val="0"/>
          <w:divBdr>
            <w:top w:val="none" w:sz="0" w:space="0" w:color="auto"/>
            <w:left w:val="none" w:sz="0" w:space="0" w:color="auto"/>
            <w:bottom w:val="none" w:sz="0" w:space="0" w:color="auto"/>
            <w:right w:val="none" w:sz="0" w:space="0" w:color="auto"/>
          </w:divBdr>
        </w:div>
        <w:div w:id="70471538">
          <w:marLeft w:val="0"/>
          <w:marRight w:val="0"/>
          <w:marTop w:val="0"/>
          <w:marBottom w:val="0"/>
          <w:divBdr>
            <w:top w:val="none" w:sz="0" w:space="0" w:color="auto"/>
            <w:left w:val="none" w:sz="0" w:space="0" w:color="auto"/>
            <w:bottom w:val="none" w:sz="0" w:space="0" w:color="auto"/>
            <w:right w:val="none" w:sz="0" w:space="0" w:color="auto"/>
          </w:divBdr>
        </w:div>
        <w:div w:id="80687635">
          <w:marLeft w:val="0"/>
          <w:marRight w:val="0"/>
          <w:marTop w:val="0"/>
          <w:marBottom w:val="0"/>
          <w:divBdr>
            <w:top w:val="none" w:sz="0" w:space="0" w:color="auto"/>
            <w:left w:val="none" w:sz="0" w:space="0" w:color="auto"/>
            <w:bottom w:val="none" w:sz="0" w:space="0" w:color="auto"/>
            <w:right w:val="none" w:sz="0" w:space="0" w:color="auto"/>
          </w:divBdr>
          <w:divsChild>
            <w:div w:id="887036427">
              <w:marLeft w:val="0"/>
              <w:marRight w:val="0"/>
              <w:marTop w:val="0"/>
              <w:marBottom w:val="0"/>
              <w:divBdr>
                <w:top w:val="none" w:sz="0" w:space="0" w:color="auto"/>
                <w:left w:val="none" w:sz="0" w:space="0" w:color="auto"/>
                <w:bottom w:val="none" w:sz="0" w:space="0" w:color="auto"/>
                <w:right w:val="none" w:sz="0" w:space="0" w:color="auto"/>
              </w:divBdr>
            </w:div>
            <w:div w:id="913009308">
              <w:marLeft w:val="0"/>
              <w:marRight w:val="0"/>
              <w:marTop w:val="0"/>
              <w:marBottom w:val="0"/>
              <w:divBdr>
                <w:top w:val="none" w:sz="0" w:space="0" w:color="auto"/>
                <w:left w:val="none" w:sz="0" w:space="0" w:color="auto"/>
                <w:bottom w:val="none" w:sz="0" w:space="0" w:color="auto"/>
                <w:right w:val="none" w:sz="0" w:space="0" w:color="auto"/>
              </w:divBdr>
            </w:div>
            <w:div w:id="1562516205">
              <w:marLeft w:val="0"/>
              <w:marRight w:val="0"/>
              <w:marTop w:val="0"/>
              <w:marBottom w:val="0"/>
              <w:divBdr>
                <w:top w:val="none" w:sz="0" w:space="0" w:color="auto"/>
                <w:left w:val="none" w:sz="0" w:space="0" w:color="auto"/>
                <w:bottom w:val="none" w:sz="0" w:space="0" w:color="auto"/>
                <w:right w:val="none" w:sz="0" w:space="0" w:color="auto"/>
              </w:divBdr>
            </w:div>
            <w:div w:id="2027710694">
              <w:marLeft w:val="0"/>
              <w:marRight w:val="0"/>
              <w:marTop w:val="0"/>
              <w:marBottom w:val="0"/>
              <w:divBdr>
                <w:top w:val="none" w:sz="0" w:space="0" w:color="auto"/>
                <w:left w:val="none" w:sz="0" w:space="0" w:color="auto"/>
                <w:bottom w:val="none" w:sz="0" w:space="0" w:color="auto"/>
                <w:right w:val="none" w:sz="0" w:space="0" w:color="auto"/>
              </w:divBdr>
            </w:div>
            <w:div w:id="2126651181">
              <w:marLeft w:val="0"/>
              <w:marRight w:val="0"/>
              <w:marTop w:val="0"/>
              <w:marBottom w:val="0"/>
              <w:divBdr>
                <w:top w:val="none" w:sz="0" w:space="0" w:color="auto"/>
                <w:left w:val="none" w:sz="0" w:space="0" w:color="auto"/>
                <w:bottom w:val="none" w:sz="0" w:space="0" w:color="auto"/>
                <w:right w:val="none" w:sz="0" w:space="0" w:color="auto"/>
              </w:divBdr>
            </w:div>
          </w:divsChild>
        </w:div>
        <w:div w:id="161119367">
          <w:marLeft w:val="0"/>
          <w:marRight w:val="0"/>
          <w:marTop w:val="0"/>
          <w:marBottom w:val="0"/>
          <w:divBdr>
            <w:top w:val="none" w:sz="0" w:space="0" w:color="auto"/>
            <w:left w:val="none" w:sz="0" w:space="0" w:color="auto"/>
            <w:bottom w:val="none" w:sz="0" w:space="0" w:color="auto"/>
            <w:right w:val="none" w:sz="0" w:space="0" w:color="auto"/>
          </w:divBdr>
        </w:div>
        <w:div w:id="205527796">
          <w:marLeft w:val="0"/>
          <w:marRight w:val="0"/>
          <w:marTop w:val="0"/>
          <w:marBottom w:val="0"/>
          <w:divBdr>
            <w:top w:val="none" w:sz="0" w:space="0" w:color="auto"/>
            <w:left w:val="none" w:sz="0" w:space="0" w:color="auto"/>
            <w:bottom w:val="none" w:sz="0" w:space="0" w:color="auto"/>
            <w:right w:val="none" w:sz="0" w:space="0" w:color="auto"/>
          </w:divBdr>
        </w:div>
        <w:div w:id="278150454">
          <w:marLeft w:val="0"/>
          <w:marRight w:val="0"/>
          <w:marTop w:val="0"/>
          <w:marBottom w:val="0"/>
          <w:divBdr>
            <w:top w:val="none" w:sz="0" w:space="0" w:color="auto"/>
            <w:left w:val="none" w:sz="0" w:space="0" w:color="auto"/>
            <w:bottom w:val="none" w:sz="0" w:space="0" w:color="auto"/>
            <w:right w:val="none" w:sz="0" w:space="0" w:color="auto"/>
          </w:divBdr>
        </w:div>
        <w:div w:id="304244833">
          <w:marLeft w:val="0"/>
          <w:marRight w:val="0"/>
          <w:marTop w:val="0"/>
          <w:marBottom w:val="0"/>
          <w:divBdr>
            <w:top w:val="none" w:sz="0" w:space="0" w:color="auto"/>
            <w:left w:val="none" w:sz="0" w:space="0" w:color="auto"/>
            <w:bottom w:val="none" w:sz="0" w:space="0" w:color="auto"/>
            <w:right w:val="none" w:sz="0" w:space="0" w:color="auto"/>
          </w:divBdr>
          <w:divsChild>
            <w:div w:id="54398747">
              <w:marLeft w:val="0"/>
              <w:marRight w:val="0"/>
              <w:marTop w:val="0"/>
              <w:marBottom w:val="0"/>
              <w:divBdr>
                <w:top w:val="none" w:sz="0" w:space="0" w:color="auto"/>
                <w:left w:val="none" w:sz="0" w:space="0" w:color="auto"/>
                <w:bottom w:val="none" w:sz="0" w:space="0" w:color="auto"/>
                <w:right w:val="none" w:sz="0" w:space="0" w:color="auto"/>
              </w:divBdr>
            </w:div>
            <w:div w:id="54549708">
              <w:marLeft w:val="0"/>
              <w:marRight w:val="0"/>
              <w:marTop w:val="0"/>
              <w:marBottom w:val="0"/>
              <w:divBdr>
                <w:top w:val="none" w:sz="0" w:space="0" w:color="auto"/>
                <w:left w:val="none" w:sz="0" w:space="0" w:color="auto"/>
                <w:bottom w:val="none" w:sz="0" w:space="0" w:color="auto"/>
                <w:right w:val="none" w:sz="0" w:space="0" w:color="auto"/>
              </w:divBdr>
            </w:div>
            <w:div w:id="227695866">
              <w:marLeft w:val="0"/>
              <w:marRight w:val="0"/>
              <w:marTop w:val="0"/>
              <w:marBottom w:val="0"/>
              <w:divBdr>
                <w:top w:val="none" w:sz="0" w:space="0" w:color="auto"/>
                <w:left w:val="none" w:sz="0" w:space="0" w:color="auto"/>
                <w:bottom w:val="none" w:sz="0" w:space="0" w:color="auto"/>
                <w:right w:val="none" w:sz="0" w:space="0" w:color="auto"/>
              </w:divBdr>
            </w:div>
            <w:div w:id="751239876">
              <w:marLeft w:val="0"/>
              <w:marRight w:val="0"/>
              <w:marTop w:val="0"/>
              <w:marBottom w:val="0"/>
              <w:divBdr>
                <w:top w:val="none" w:sz="0" w:space="0" w:color="auto"/>
                <w:left w:val="none" w:sz="0" w:space="0" w:color="auto"/>
                <w:bottom w:val="none" w:sz="0" w:space="0" w:color="auto"/>
                <w:right w:val="none" w:sz="0" w:space="0" w:color="auto"/>
              </w:divBdr>
            </w:div>
            <w:div w:id="1413088593">
              <w:marLeft w:val="0"/>
              <w:marRight w:val="0"/>
              <w:marTop w:val="0"/>
              <w:marBottom w:val="0"/>
              <w:divBdr>
                <w:top w:val="none" w:sz="0" w:space="0" w:color="auto"/>
                <w:left w:val="none" w:sz="0" w:space="0" w:color="auto"/>
                <w:bottom w:val="none" w:sz="0" w:space="0" w:color="auto"/>
                <w:right w:val="none" w:sz="0" w:space="0" w:color="auto"/>
              </w:divBdr>
            </w:div>
          </w:divsChild>
        </w:div>
        <w:div w:id="402262485">
          <w:marLeft w:val="0"/>
          <w:marRight w:val="0"/>
          <w:marTop w:val="0"/>
          <w:marBottom w:val="0"/>
          <w:divBdr>
            <w:top w:val="none" w:sz="0" w:space="0" w:color="auto"/>
            <w:left w:val="none" w:sz="0" w:space="0" w:color="auto"/>
            <w:bottom w:val="none" w:sz="0" w:space="0" w:color="auto"/>
            <w:right w:val="none" w:sz="0" w:space="0" w:color="auto"/>
          </w:divBdr>
        </w:div>
        <w:div w:id="439110777">
          <w:marLeft w:val="0"/>
          <w:marRight w:val="0"/>
          <w:marTop w:val="0"/>
          <w:marBottom w:val="0"/>
          <w:divBdr>
            <w:top w:val="none" w:sz="0" w:space="0" w:color="auto"/>
            <w:left w:val="none" w:sz="0" w:space="0" w:color="auto"/>
            <w:bottom w:val="none" w:sz="0" w:space="0" w:color="auto"/>
            <w:right w:val="none" w:sz="0" w:space="0" w:color="auto"/>
          </w:divBdr>
        </w:div>
        <w:div w:id="489254209">
          <w:marLeft w:val="0"/>
          <w:marRight w:val="0"/>
          <w:marTop w:val="0"/>
          <w:marBottom w:val="0"/>
          <w:divBdr>
            <w:top w:val="none" w:sz="0" w:space="0" w:color="auto"/>
            <w:left w:val="none" w:sz="0" w:space="0" w:color="auto"/>
            <w:bottom w:val="none" w:sz="0" w:space="0" w:color="auto"/>
            <w:right w:val="none" w:sz="0" w:space="0" w:color="auto"/>
          </w:divBdr>
        </w:div>
        <w:div w:id="527840218">
          <w:marLeft w:val="0"/>
          <w:marRight w:val="0"/>
          <w:marTop w:val="0"/>
          <w:marBottom w:val="0"/>
          <w:divBdr>
            <w:top w:val="none" w:sz="0" w:space="0" w:color="auto"/>
            <w:left w:val="none" w:sz="0" w:space="0" w:color="auto"/>
            <w:bottom w:val="none" w:sz="0" w:space="0" w:color="auto"/>
            <w:right w:val="none" w:sz="0" w:space="0" w:color="auto"/>
          </w:divBdr>
        </w:div>
        <w:div w:id="563830743">
          <w:marLeft w:val="0"/>
          <w:marRight w:val="0"/>
          <w:marTop w:val="0"/>
          <w:marBottom w:val="0"/>
          <w:divBdr>
            <w:top w:val="none" w:sz="0" w:space="0" w:color="auto"/>
            <w:left w:val="none" w:sz="0" w:space="0" w:color="auto"/>
            <w:bottom w:val="none" w:sz="0" w:space="0" w:color="auto"/>
            <w:right w:val="none" w:sz="0" w:space="0" w:color="auto"/>
          </w:divBdr>
          <w:divsChild>
            <w:div w:id="104271510">
              <w:marLeft w:val="0"/>
              <w:marRight w:val="0"/>
              <w:marTop w:val="0"/>
              <w:marBottom w:val="0"/>
              <w:divBdr>
                <w:top w:val="none" w:sz="0" w:space="0" w:color="auto"/>
                <w:left w:val="none" w:sz="0" w:space="0" w:color="auto"/>
                <w:bottom w:val="none" w:sz="0" w:space="0" w:color="auto"/>
                <w:right w:val="none" w:sz="0" w:space="0" w:color="auto"/>
              </w:divBdr>
            </w:div>
            <w:div w:id="444689137">
              <w:marLeft w:val="0"/>
              <w:marRight w:val="0"/>
              <w:marTop w:val="0"/>
              <w:marBottom w:val="0"/>
              <w:divBdr>
                <w:top w:val="none" w:sz="0" w:space="0" w:color="auto"/>
                <w:left w:val="none" w:sz="0" w:space="0" w:color="auto"/>
                <w:bottom w:val="none" w:sz="0" w:space="0" w:color="auto"/>
                <w:right w:val="none" w:sz="0" w:space="0" w:color="auto"/>
              </w:divBdr>
            </w:div>
            <w:div w:id="627584481">
              <w:marLeft w:val="0"/>
              <w:marRight w:val="0"/>
              <w:marTop w:val="0"/>
              <w:marBottom w:val="0"/>
              <w:divBdr>
                <w:top w:val="none" w:sz="0" w:space="0" w:color="auto"/>
                <w:left w:val="none" w:sz="0" w:space="0" w:color="auto"/>
                <w:bottom w:val="none" w:sz="0" w:space="0" w:color="auto"/>
                <w:right w:val="none" w:sz="0" w:space="0" w:color="auto"/>
              </w:divBdr>
            </w:div>
            <w:div w:id="883297935">
              <w:marLeft w:val="0"/>
              <w:marRight w:val="0"/>
              <w:marTop w:val="0"/>
              <w:marBottom w:val="0"/>
              <w:divBdr>
                <w:top w:val="none" w:sz="0" w:space="0" w:color="auto"/>
                <w:left w:val="none" w:sz="0" w:space="0" w:color="auto"/>
                <w:bottom w:val="none" w:sz="0" w:space="0" w:color="auto"/>
                <w:right w:val="none" w:sz="0" w:space="0" w:color="auto"/>
              </w:divBdr>
            </w:div>
            <w:div w:id="2124574838">
              <w:marLeft w:val="0"/>
              <w:marRight w:val="0"/>
              <w:marTop w:val="0"/>
              <w:marBottom w:val="0"/>
              <w:divBdr>
                <w:top w:val="none" w:sz="0" w:space="0" w:color="auto"/>
                <w:left w:val="none" w:sz="0" w:space="0" w:color="auto"/>
                <w:bottom w:val="none" w:sz="0" w:space="0" w:color="auto"/>
                <w:right w:val="none" w:sz="0" w:space="0" w:color="auto"/>
              </w:divBdr>
            </w:div>
          </w:divsChild>
        </w:div>
        <w:div w:id="567618739">
          <w:marLeft w:val="0"/>
          <w:marRight w:val="0"/>
          <w:marTop w:val="0"/>
          <w:marBottom w:val="0"/>
          <w:divBdr>
            <w:top w:val="none" w:sz="0" w:space="0" w:color="auto"/>
            <w:left w:val="none" w:sz="0" w:space="0" w:color="auto"/>
            <w:bottom w:val="none" w:sz="0" w:space="0" w:color="auto"/>
            <w:right w:val="none" w:sz="0" w:space="0" w:color="auto"/>
          </w:divBdr>
        </w:div>
        <w:div w:id="583420927">
          <w:marLeft w:val="0"/>
          <w:marRight w:val="0"/>
          <w:marTop w:val="0"/>
          <w:marBottom w:val="0"/>
          <w:divBdr>
            <w:top w:val="none" w:sz="0" w:space="0" w:color="auto"/>
            <w:left w:val="none" w:sz="0" w:space="0" w:color="auto"/>
            <w:bottom w:val="none" w:sz="0" w:space="0" w:color="auto"/>
            <w:right w:val="none" w:sz="0" w:space="0" w:color="auto"/>
          </w:divBdr>
        </w:div>
        <w:div w:id="619998227">
          <w:marLeft w:val="0"/>
          <w:marRight w:val="0"/>
          <w:marTop w:val="0"/>
          <w:marBottom w:val="0"/>
          <w:divBdr>
            <w:top w:val="none" w:sz="0" w:space="0" w:color="auto"/>
            <w:left w:val="none" w:sz="0" w:space="0" w:color="auto"/>
            <w:bottom w:val="none" w:sz="0" w:space="0" w:color="auto"/>
            <w:right w:val="none" w:sz="0" w:space="0" w:color="auto"/>
          </w:divBdr>
          <w:divsChild>
            <w:div w:id="296103376">
              <w:marLeft w:val="0"/>
              <w:marRight w:val="0"/>
              <w:marTop w:val="0"/>
              <w:marBottom w:val="0"/>
              <w:divBdr>
                <w:top w:val="none" w:sz="0" w:space="0" w:color="auto"/>
                <w:left w:val="none" w:sz="0" w:space="0" w:color="auto"/>
                <w:bottom w:val="none" w:sz="0" w:space="0" w:color="auto"/>
                <w:right w:val="none" w:sz="0" w:space="0" w:color="auto"/>
              </w:divBdr>
            </w:div>
            <w:div w:id="1352226341">
              <w:marLeft w:val="0"/>
              <w:marRight w:val="0"/>
              <w:marTop w:val="0"/>
              <w:marBottom w:val="0"/>
              <w:divBdr>
                <w:top w:val="none" w:sz="0" w:space="0" w:color="auto"/>
                <w:left w:val="none" w:sz="0" w:space="0" w:color="auto"/>
                <w:bottom w:val="none" w:sz="0" w:space="0" w:color="auto"/>
                <w:right w:val="none" w:sz="0" w:space="0" w:color="auto"/>
              </w:divBdr>
            </w:div>
            <w:div w:id="1583905128">
              <w:marLeft w:val="0"/>
              <w:marRight w:val="0"/>
              <w:marTop w:val="0"/>
              <w:marBottom w:val="0"/>
              <w:divBdr>
                <w:top w:val="none" w:sz="0" w:space="0" w:color="auto"/>
                <w:left w:val="none" w:sz="0" w:space="0" w:color="auto"/>
                <w:bottom w:val="none" w:sz="0" w:space="0" w:color="auto"/>
                <w:right w:val="none" w:sz="0" w:space="0" w:color="auto"/>
              </w:divBdr>
            </w:div>
            <w:div w:id="1690445576">
              <w:marLeft w:val="0"/>
              <w:marRight w:val="0"/>
              <w:marTop w:val="0"/>
              <w:marBottom w:val="0"/>
              <w:divBdr>
                <w:top w:val="none" w:sz="0" w:space="0" w:color="auto"/>
                <w:left w:val="none" w:sz="0" w:space="0" w:color="auto"/>
                <w:bottom w:val="none" w:sz="0" w:space="0" w:color="auto"/>
                <w:right w:val="none" w:sz="0" w:space="0" w:color="auto"/>
              </w:divBdr>
            </w:div>
          </w:divsChild>
        </w:div>
        <w:div w:id="628900699">
          <w:marLeft w:val="0"/>
          <w:marRight w:val="0"/>
          <w:marTop w:val="0"/>
          <w:marBottom w:val="0"/>
          <w:divBdr>
            <w:top w:val="none" w:sz="0" w:space="0" w:color="auto"/>
            <w:left w:val="none" w:sz="0" w:space="0" w:color="auto"/>
            <w:bottom w:val="none" w:sz="0" w:space="0" w:color="auto"/>
            <w:right w:val="none" w:sz="0" w:space="0" w:color="auto"/>
          </w:divBdr>
          <w:divsChild>
            <w:div w:id="167604617">
              <w:marLeft w:val="0"/>
              <w:marRight w:val="0"/>
              <w:marTop w:val="0"/>
              <w:marBottom w:val="0"/>
              <w:divBdr>
                <w:top w:val="none" w:sz="0" w:space="0" w:color="auto"/>
                <w:left w:val="none" w:sz="0" w:space="0" w:color="auto"/>
                <w:bottom w:val="none" w:sz="0" w:space="0" w:color="auto"/>
                <w:right w:val="none" w:sz="0" w:space="0" w:color="auto"/>
              </w:divBdr>
            </w:div>
            <w:div w:id="283969968">
              <w:marLeft w:val="0"/>
              <w:marRight w:val="0"/>
              <w:marTop w:val="0"/>
              <w:marBottom w:val="0"/>
              <w:divBdr>
                <w:top w:val="none" w:sz="0" w:space="0" w:color="auto"/>
                <w:left w:val="none" w:sz="0" w:space="0" w:color="auto"/>
                <w:bottom w:val="none" w:sz="0" w:space="0" w:color="auto"/>
                <w:right w:val="none" w:sz="0" w:space="0" w:color="auto"/>
              </w:divBdr>
            </w:div>
            <w:div w:id="320281982">
              <w:marLeft w:val="0"/>
              <w:marRight w:val="0"/>
              <w:marTop w:val="0"/>
              <w:marBottom w:val="0"/>
              <w:divBdr>
                <w:top w:val="none" w:sz="0" w:space="0" w:color="auto"/>
                <w:left w:val="none" w:sz="0" w:space="0" w:color="auto"/>
                <w:bottom w:val="none" w:sz="0" w:space="0" w:color="auto"/>
                <w:right w:val="none" w:sz="0" w:space="0" w:color="auto"/>
              </w:divBdr>
            </w:div>
            <w:div w:id="1877695921">
              <w:marLeft w:val="0"/>
              <w:marRight w:val="0"/>
              <w:marTop w:val="0"/>
              <w:marBottom w:val="0"/>
              <w:divBdr>
                <w:top w:val="none" w:sz="0" w:space="0" w:color="auto"/>
                <w:left w:val="none" w:sz="0" w:space="0" w:color="auto"/>
                <w:bottom w:val="none" w:sz="0" w:space="0" w:color="auto"/>
                <w:right w:val="none" w:sz="0" w:space="0" w:color="auto"/>
              </w:divBdr>
            </w:div>
            <w:div w:id="2105689060">
              <w:marLeft w:val="0"/>
              <w:marRight w:val="0"/>
              <w:marTop w:val="0"/>
              <w:marBottom w:val="0"/>
              <w:divBdr>
                <w:top w:val="none" w:sz="0" w:space="0" w:color="auto"/>
                <w:left w:val="none" w:sz="0" w:space="0" w:color="auto"/>
                <w:bottom w:val="none" w:sz="0" w:space="0" w:color="auto"/>
                <w:right w:val="none" w:sz="0" w:space="0" w:color="auto"/>
              </w:divBdr>
            </w:div>
          </w:divsChild>
        </w:div>
        <w:div w:id="706833814">
          <w:marLeft w:val="0"/>
          <w:marRight w:val="0"/>
          <w:marTop w:val="0"/>
          <w:marBottom w:val="0"/>
          <w:divBdr>
            <w:top w:val="none" w:sz="0" w:space="0" w:color="auto"/>
            <w:left w:val="none" w:sz="0" w:space="0" w:color="auto"/>
            <w:bottom w:val="none" w:sz="0" w:space="0" w:color="auto"/>
            <w:right w:val="none" w:sz="0" w:space="0" w:color="auto"/>
          </w:divBdr>
          <w:divsChild>
            <w:div w:id="1356077637">
              <w:marLeft w:val="0"/>
              <w:marRight w:val="0"/>
              <w:marTop w:val="0"/>
              <w:marBottom w:val="0"/>
              <w:divBdr>
                <w:top w:val="none" w:sz="0" w:space="0" w:color="auto"/>
                <w:left w:val="none" w:sz="0" w:space="0" w:color="auto"/>
                <w:bottom w:val="none" w:sz="0" w:space="0" w:color="auto"/>
                <w:right w:val="none" w:sz="0" w:space="0" w:color="auto"/>
              </w:divBdr>
            </w:div>
            <w:div w:id="1477451192">
              <w:marLeft w:val="0"/>
              <w:marRight w:val="0"/>
              <w:marTop w:val="0"/>
              <w:marBottom w:val="0"/>
              <w:divBdr>
                <w:top w:val="none" w:sz="0" w:space="0" w:color="auto"/>
                <w:left w:val="none" w:sz="0" w:space="0" w:color="auto"/>
                <w:bottom w:val="none" w:sz="0" w:space="0" w:color="auto"/>
                <w:right w:val="none" w:sz="0" w:space="0" w:color="auto"/>
              </w:divBdr>
            </w:div>
          </w:divsChild>
        </w:div>
        <w:div w:id="768038620">
          <w:marLeft w:val="0"/>
          <w:marRight w:val="0"/>
          <w:marTop w:val="0"/>
          <w:marBottom w:val="0"/>
          <w:divBdr>
            <w:top w:val="none" w:sz="0" w:space="0" w:color="auto"/>
            <w:left w:val="none" w:sz="0" w:space="0" w:color="auto"/>
            <w:bottom w:val="none" w:sz="0" w:space="0" w:color="auto"/>
            <w:right w:val="none" w:sz="0" w:space="0" w:color="auto"/>
          </w:divBdr>
          <w:divsChild>
            <w:div w:id="169760870">
              <w:marLeft w:val="0"/>
              <w:marRight w:val="0"/>
              <w:marTop w:val="0"/>
              <w:marBottom w:val="0"/>
              <w:divBdr>
                <w:top w:val="none" w:sz="0" w:space="0" w:color="auto"/>
                <w:left w:val="none" w:sz="0" w:space="0" w:color="auto"/>
                <w:bottom w:val="none" w:sz="0" w:space="0" w:color="auto"/>
                <w:right w:val="none" w:sz="0" w:space="0" w:color="auto"/>
              </w:divBdr>
            </w:div>
            <w:div w:id="1368065686">
              <w:marLeft w:val="0"/>
              <w:marRight w:val="0"/>
              <w:marTop w:val="0"/>
              <w:marBottom w:val="0"/>
              <w:divBdr>
                <w:top w:val="none" w:sz="0" w:space="0" w:color="auto"/>
                <w:left w:val="none" w:sz="0" w:space="0" w:color="auto"/>
                <w:bottom w:val="none" w:sz="0" w:space="0" w:color="auto"/>
                <w:right w:val="none" w:sz="0" w:space="0" w:color="auto"/>
              </w:divBdr>
            </w:div>
            <w:div w:id="1445272705">
              <w:marLeft w:val="0"/>
              <w:marRight w:val="0"/>
              <w:marTop w:val="0"/>
              <w:marBottom w:val="0"/>
              <w:divBdr>
                <w:top w:val="none" w:sz="0" w:space="0" w:color="auto"/>
                <w:left w:val="none" w:sz="0" w:space="0" w:color="auto"/>
                <w:bottom w:val="none" w:sz="0" w:space="0" w:color="auto"/>
                <w:right w:val="none" w:sz="0" w:space="0" w:color="auto"/>
              </w:divBdr>
            </w:div>
            <w:div w:id="1804958080">
              <w:marLeft w:val="0"/>
              <w:marRight w:val="0"/>
              <w:marTop w:val="0"/>
              <w:marBottom w:val="0"/>
              <w:divBdr>
                <w:top w:val="none" w:sz="0" w:space="0" w:color="auto"/>
                <w:left w:val="none" w:sz="0" w:space="0" w:color="auto"/>
                <w:bottom w:val="none" w:sz="0" w:space="0" w:color="auto"/>
                <w:right w:val="none" w:sz="0" w:space="0" w:color="auto"/>
              </w:divBdr>
            </w:div>
            <w:div w:id="1846092835">
              <w:marLeft w:val="0"/>
              <w:marRight w:val="0"/>
              <w:marTop w:val="0"/>
              <w:marBottom w:val="0"/>
              <w:divBdr>
                <w:top w:val="none" w:sz="0" w:space="0" w:color="auto"/>
                <w:left w:val="none" w:sz="0" w:space="0" w:color="auto"/>
                <w:bottom w:val="none" w:sz="0" w:space="0" w:color="auto"/>
                <w:right w:val="none" w:sz="0" w:space="0" w:color="auto"/>
              </w:divBdr>
            </w:div>
          </w:divsChild>
        </w:div>
        <w:div w:id="817771862">
          <w:marLeft w:val="0"/>
          <w:marRight w:val="0"/>
          <w:marTop w:val="0"/>
          <w:marBottom w:val="0"/>
          <w:divBdr>
            <w:top w:val="none" w:sz="0" w:space="0" w:color="auto"/>
            <w:left w:val="none" w:sz="0" w:space="0" w:color="auto"/>
            <w:bottom w:val="none" w:sz="0" w:space="0" w:color="auto"/>
            <w:right w:val="none" w:sz="0" w:space="0" w:color="auto"/>
          </w:divBdr>
        </w:div>
        <w:div w:id="834153887">
          <w:marLeft w:val="0"/>
          <w:marRight w:val="0"/>
          <w:marTop w:val="0"/>
          <w:marBottom w:val="0"/>
          <w:divBdr>
            <w:top w:val="none" w:sz="0" w:space="0" w:color="auto"/>
            <w:left w:val="none" w:sz="0" w:space="0" w:color="auto"/>
            <w:bottom w:val="none" w:sz="0" w:space="0" w:color="auto"/>
            <w:right w:val="none" w:sz="0" w:space="0" w:color="auto"/>
          </w:divBdr>
        </w:div>
        <w:div w:id="909269591">
          <w:marLeft w:val="0"/>
          <w:marRight w:val="0"/>
          <w:marTop w:val="0"/>
          <w:marBottom w:val="0"/>
          <w:divBdr>
            <w:top w:val="none" w:sz="0" w:space="0" w:color="auto"/>
            <w:left w:val="none" w:sz="0" w:space="0" w:color="auto"/>
            <w:bottom w:val="none" w:sz="0" w:space="0" w:color="auto"/>
            <w:right w:val="none" w:sz="0" w:space="0" w:color="auto"/>
          </w:divBdr>
          <w:divsChild>
            <w:div w:id="157578419">
              <w:marLeft w:val="0"/>
              <w:marRight w:val="0"/>
              <w:marTop w:val="0"/>
              <w:marBottom w:val="0"/>
              <w:divBdr>
                <w:top w:val="none" w:sz="0" w:space="0" w:color="auto"/>
                <w:left w:val="none" w:sz="0" w:space="0" w:color="auto"/>
                <w:bottom w:val="none" w:sz="0" w:space="0" w:color="auto"/>
                <w:right w:val="none" w:sz="0" w:space="0" w:color="auto"/>
              </w:divBdr>
            </w:div>
            <w:div w:id="663510177">
              <w:marLeft w:val="0"/>
              <w:marRight w:val="0"/>
              <w:marTop w:val="0"/>
              <w:marBottom w:val="0"/>
              <w:divBdr>
                <w:top w:val="none" w:sz="0" w:space="0" w:color="auto"/>
                <w:left w:val="none" w:sz="0" w:space="0" w:color="auto"/>
                <w:bottom w:val="none" w:sz="0" w:space="0" w:color="auto"/>
                <w:right w:val="none" w:sz="0" w:space="0" w:color="auto"/>
              </w:divBdr>
            </w:div>
            <w:div w:id="980231027">
              <w:marLeft w:val="0"/>
              <w:marRight w:val="0"/>
              <w:marTop w:val="0"/>
              <w:marBottom w:val="0"/>
              <w:divBdr>
                <w:top w:val="none" w:sz="0" w:space="0" w:color="auto"/>
                <w:left w:val="none" w:sz="0" w:space="0" w:color="auto"/>
                <w:bottom w:val="none" w:sz="0" w:space="0" w:color="auto"/>
                <w:right w:val="none" w:sz="0" w:space="0" w:color="auto"/>
              </w:divBdr>
            </w:div>
            <w:div w:id="1657950344">
              <w:marLeft w:val="0"/>
              <w:marRight w:val="0"/>
              <w:marTop w:val="0"/>
              <w:marBottom w:val="0"/>
              <w:divBdr>
                <w:top w:val="none" w:sz="0" w:space="0" w:color="auto"/>
                <w:left w:val="none" w:sz="0" w:space="0" w:color="auto"/>
                <w:bottom w:val="none" w:sz="0" w:space="0" w:color="auto"/>
                <w:right w:val="none" w:sz="0" w:space="0" w:color="auto"/>
              </w:divBdr>
            </w:div>
            <w:div w:id="1987120585">
              <w:marLeft w:val="0"/>
              <w:marRight w:val="0"/>
              <w:marTop w:val="0"/>
              <w:marBottom w:val="0"/>
              <w:divBdr>
                <w:top w:val="none" w:sz="0" w:space="0" w:color="auto"/>
                <w:left w:val="none" w:sz="0" w:space="0" w:color="auto"/>
                <w:bottom w:val="none" w:sz="0" w:space="0" w:color="auto"/>
                <w:right w:val="none" w:sz="0" w:space="0" w:color="auto"/>
              </w:divBdr>
            </w:div>
          </w:divsChild>
        </w:div>
        <w:div w:id="924731079">
          <w:marLeft w:val="0"/>
          <w:marRight w:val="0"/>
          <w:marTop w:val="0"/>
          <w:marBottom w:val="0"/>
          <w:divBdr>
            <w:top w:val="none" w:sz="0" w:space="0" w:color="auto"/>
            <w:left w:val="none" w:sz="0" w:space="0" w:color="auto"/>
            <w:bottom w:val="none" w:sz="0" w:space="0" w:color="auto"/>
            <w:right w:val="none" w:sz="0" w:space="0" w:color="auto"/>
          </w:divBdr>
          <w:divsChild>
            <w:div w:id="87166641">
              <w:marLeft w:val="0"/>
              <w:marRight w:val="0"/>
              <w:marTop w:val="0"/>
              <w:marBottom w:val="0"/>
              <w:divBdr>
                <w:top w:val="none" w:sz="0" w:space="0" w:color="auto"/>
                <w:left w:val="none" w:sz="0" w:space="0" w:color="auto"/>
                <w:bottom w:val="none" w:sz="0" w:space="0" w:color="auto"/>
                <w:right w:val="none" w:sz="0" w:space="0" w:color="auto"/>
              </w:divBdr>
            </w:div>
            <w:div w:id="880288230">
              <w:marLeft w:val="0"/>
              <w:marRight w:val="0"/>
              <w:marTop w:val="0"/>
              <w:marBottom w:val="0"/>
              <w:divBdr>
                <w:top w:val="none" w:sz="0" w:space="0" w:color="auto"/>
                <w:left w:val="none" w:sz="0" w:space="0" w:color="auto"/>
                <w:bottom w:val="none" w:sz="0" w:space="0" w:color="auto"/>
                <w:right w:val="none" w:sz="0" w:space="0" w:color="auto"/>
              </w:divBdr>
            </w:div>
            <w:div w:id="888299441">
              <w:marLeft w:val="0"/>
              <w:marRight w:val="0"/>
              <w:marTop w:val="0"/>
              <w:marBottom w:val="0"/>
              <w:divBdr>
                <w:top w:val="none" w:sz="0" w:space="0" w:color="auto"/>
                <w:left w:val="none" w:sz="0" w:space="0" w:color="auto"/>
                <w:bottom w:val="none" w:sz="0" w:space="0" w:color="auto"/>
                <w:right w:val="none" w:sz="0" w:space="0" w:color="auto"/>
              </w:divBdr>
            </w:div>
            <w:div w:id="1282959671">
              <w:marLeft w:val="0"/>
              <w:marRight w:val="0"/>
              <w:marTop w:val="0"/>
              <w:marBottom w:val="0"/>
              <w:divBdr>
                <w:top w:val="none" w:sz="0" w:space="0" w:color="auto"/>
                <w:left w:val="none" w:sz="0" w:space="0" w:color="auto"/>
                <w:bottom w:val="none" w:sz="0" w:space="0" w:color="auto"/>
                <w:right w:val="none" w:sz="0" w:space="0" w:color="auto"/>
              </w:divBdr>
            </w:div>
            <w:div w:id="2011134899">
              <w:marLeft w:val="0"/>
              <w:marRight w:val="0"/>
              <w:marTop w:val="0"/>
              <w:marBottom w:val="0"/>
              <w:divBdr>
                <w:top w:val="none" w:sz="0" w:space="0" w:color="auto"/>
                <w:left w:val="none" w:sz="0" w:space="0" w:color="auto"/>
                <w:bottom w:val="none" w:sz="0" w:space="0" w:color="auto"/>
                <w:right w:val="none" w:sz="0" w:space="0" w:color="auto"/>
              </w:divBdr>
            </w:div>
          </w:divsChild>
        </w:div>
        <w:div w:id="932712549">
          <w:marLeft w:val="0"/>
          <w:marRight w:val="0"/>
          <w:marTop w:val="0"/>
          <w:marBottom w:val="0"/>
          <w:divBdr>
            <w:top w:val="none" w:sz="0" w:space="0" w:color="auto"/>
            <w:left w:val="none" w:sz="0" w:space="0" w:color="auto"/>
            <w:bottom w:val="none" w:sz="0" w:space="0" w:color="auto"/>
            <w:right w:val="none" w:sz="0" w:space="0" w:color="auto"/>
          </w:divBdr>
        </w:div>
        <w:div w:id="1075738775">
          <w:marLeft w:val="0"/>
          <w:marRight w:val="0"/>
          <w:marTop w:val="0"/>
          <w:marBottom w:val="0"/>
          <w:divBdr>
            <w:top w:val="none" w:sz="0" w:space="0" w:color="auto"/>
            <w:left w:val="none" w:sz="0" w:space="0" w:color="auto"/>
            <w:bottom w:val="none" w:sz="0" w:space="0" w:color="auto"/>
            <w:right w:val="none" w:sz="0" w:space="0" w:color="auto"/>
          </w:divBdr>
        </w:div>
        <w:div w:id="1087196082">
          <w:marLeft w:val="0"/>
          <w:marRight w:val="0"/>
          <w:marTop w:val="0"/>
          <w:marBottom w:val="0"/>
          <w:divBdr>
            <w:top w:val="none" w:sz="0" w:space="0" w:color="auto"/>
            <w:left w:val="none" w:sz="0" w:space="0" w:color="auto"/>
            <w:bottom w:val="none" w:sz="0" w:space="0" w:color="auto"/>
            <w:right w:val="none" w:sz="0" w:space="0" w:color="auto"/>
          </w:divBdr>
          <w:divsChild>
            <w:div w:id="920943499">
              <w:marLeft w:val="0"/>
              <w:marRight w:val="0"/>
              <w:marTop w:val="0"/>
              <w:marBottom w:val="0"/>
              <w:divBdr>
                <w:top w:val="none" w:sz="0" w:space="0" w:color="auto"/>
                <w:left w:val="none" w:sz="0" w:space="0" w:color="auto"/>
                <w:bottom w:val="none" w:sz="0" w:space="0" w:color="auto"/>
                <w:right w:val="none" w:sz="0" w:space="0" w:color="auto"/>
              </w:divBdr>
            </w:div>
            <w:div w:id="1094128073">
              <w:marLeft w:val="0"/>
              <w:marRight w:val="0"/>
              <w:marTop w:val="0"/>
              <w:marBottom w:val="0"/>
              <w:divBdr>
                <w:top w:val="none" w:sz="0" w:space="0" w:color="auto"/>
                <w:left w:val="none" w:sz="0" w:space="0" w:color="auto"/>
                <w:bottom w:val="none" w:sz="0" w:space="0" w:color="auto"/>
                <w:right w:val="none" w:sz="0" w:space="0" w:color="auto"/>
              </w:divBdr>
            </w:div>
            <w:div w:id="1427262064">
              <w:marLeft w:val="0"/>
              <w:marRight w:val="0"/>
              <w:marTop w:val="0"/>
              <w:marBottom w:val="0"/>
              <w:divBdr>
                <w:top w:val="none" w:sz="0" w:space="0" w:color="auto"/>
                <w:left w:val="none" w:sz="0" w:space="0" w:color="auto"/>
                <w:bottom w:val="none" w:sz="0" w:space="0" w:color="auto"/>
                <w:right w:val="none" w:sz="0" w:space="0" w:color="auto"/>
              </w:divBdr>
            </w:div>
          </w:divsChild>
        </w:div>
        <w:div w:id="1263343623">
          <w:marLeft w:val="0"/>
          <w:marRight w:val="0"/>
          <w:marTop w:val="0"/>
          <w:marBottom w:val="0"/>
          <w:divBdr>
            <w:top w:val="none" w:sz="0" w:space="0" w:color="auto"/>
            <w:left w:val="none" w:sz="0" w:space="0" w:color="auto"/>
            <w:bottom w:val="none" w:sz="0" w:space="0" w:color="auto"/>
            <w:right w:val="none" w:sz="0" w:space="0" w:color="auto"/>
          </w:divBdr>
          <w:divsChild>
            <w:div w:id="101002369">
              <w:marLeft w:val="0"/>
              <w:marRight w:val="0"/>
              <w:marTop w:val="0"/>
              <w:marBottom w:val="0"/>
              <w:divBdr>
                <w:top w:val="none" w:sz="0" w:space="0" w:color="auto"/>
                <w:left w:val="none" w:sz="0" w:space="0" w:color="auto"/>
                <w:bottom w:val="none" w:sz="0" w:space="0" w:color="auto"/>
                <w:right w:val="none" w:sz="0" w:space="0" w:color="auto"/>
              </w:divBdr>
            </w:div>
            <w:div w:id="503670812">
              <w:marLeft w:val="0"/>
              <w:marRight w:val="0"/>
              <w:marTop w:val="0"/>
              <w:marBottom w:val="0"/>
              <w:divBdr>
                <w:top w:val="none" w:sz="0" w:space="0" w:color="auto"/>
                <w:left w:val="none" w:sz="0" w:space="0" w:color="auto"/>
                <w:bottom w:val="none" w:sz="0" w:space="0" w:color="auto"/>
                <w:right w:val="none" w:sz="0" w:space="0" w:color="auto"/>
              </w:divBdr>
            </w:div>
            <w:div w:id="517039236">
              <w:marLeft w:val="0"/>
              <w:marRight w:val="0"/>
              <w:marTop w:val="0"/>
              <w:marBottom w:val="0"/>
              <w:divBdr>
                <w:top w:val="none" w:sz="0" w:space="0" w:color="auto"/>
                <w:left w:val="none" w:sz="0" w:space="0" w:color="auto"/>
                <w:bottom w:val="none" w:sz="0" w:space="0" w:color="auto"/>
                <w:right w:val="none" w:sz="0" w:space="0" w:color="auto"/>
              </w:divBdr>
            </w:div>
            <w:div w:id="621350043">
              <w:marLeft w:val="0"/>
              <w:marRight w:val="0"/>
              <w:marTop w:val="0"/>
              <w:marBottom w:val="0"/>
              <w:divBdr>
                <w:top w:val="none" w:sz="0" w:space="0" w:color="auto"/>
                <w:left w:val="none" w:sz="0" w:space="0" w:color="auto"/>
                <w:bottom w:val="none" w:sz="0" w:space="0" w:color="auto"/>
                <w:right w:val="none" w:sz="0" w:space="0" w:color="auto"/>
              </w:divBdr>
            </w:div>
            <w:div w:id="2144082063">
              <w:marLeft w:val="0"/>
              <w:marRight w:val="0"/>
              <w:marTop w:val="0"/>
              <w:marBottom w:val="0"/>
              <w:divBdr>
                <w:top w:val="none" w:sz="0" w:space="0" w:color="auto"/>
                <w:left w:val="none" w:sz="0" w:space="0" w:color="auto"/>
                <w:bottom w:val="none" w:sz="0" w:space="0" w:color="auto"/>
                <w:right w:val="none" w:sz="0" w:space="0" w:color="auto"/>
              </w:divBdr>
            </w:div>
          </w:divsChild>
        </w:div>
        <w:div w:id="1300064807">
          <w:marLeft w:val="0"/>
          <w:marRight w:val="0"/>
          <w:marTop w:val="0"/>
          <w:marBottom w:val="0"/>
          <w:divBdr>
            <w:top w:val="none" w:sz="0" w:space="0" w:color="auto"/>
            <w:left w:val="none" w:sz="0" w:space="0" w:color="auto"/>
            <w:bottom w:val="none" w:sz="0" w:space="0" w:color="auto"/>
            <w:right w:val="none" w:sz="0" w:space="0" w:color="auto"/>
          </w:divBdr>
          <w:divsChild>
            <w:div w:id="363680139">
              <w:marLeft w:val="0"/>
              <w:marRight w:val="0"/>
              <w:marTop w:val="0"/>
              <w:marBottom w:val="0"/>
              <w:divBdr>
                <w:top w:val="none" w:sz="0" w:space="0" w:color="auto"/>
                <w:left w:val="none" w:sz="0" w:space="0" w:color="auto"/>
                <w:bottom w:val="none" w:sz="0" w:space="0" w:color="auto"/>
                <w:right w:val="none" w:sz="0" w:space="0" w:color="auto"/>
              </w:divBdr>
            </w:div>
            <w:div w:id="800924826">
              <w:marLeft w:val="0"/>
              <w:marRight w:val="0"/>
              <w:marTop w:val="0"/>
              <w:marBottom w:val="0"/>
              <w:divBdr>
                <w:top w:val="none" w:sz="0" w:space="0" w:color="auto"/>
                <w:left w:val="none" w:sz="0" w:space="0" w:color="auto"/>
                <w:bottom w:val="none" w:sz="0" w:space="0" w:color="auto"/>
                <w:right w:val="none" w:sz="0" w:space="0" w:color="auto"/>
              </w:divBdr>
            </w:div>
            <w:div w:id="945041175">
              <w:marLeft w:val="0"/>
              <w:marRight w:val="0"/>
              <w:marTop w:val="0"/>
              <w:marBottom w:val="0"/>
              <w:divBdr>
                <w:top w:val="none" w:sz="0" w:space="0" w:color="auto"/>
                <w:left w:val="none" w:sz="0" w:space="0" w:color="auto"/>
                <w:bottom w:val="none" w:sz="0" w:space="0" w:color="auto"/>
                <w:right w:val="none" w:sz="0" w:space="0" w:color="auto"/>
              </w:divBdr>
            </w:div>
            <w:div w:id="1191607854">
              <w:marLeft w:val="0"/>
              <w:marRight w:val="0"/>
              <w:marTop w:val="0"/>
              <w:marBottom w:val="0"/>
              <w:divBdr>
                <w:top w:val="none" w:sz="0" w:space="0" w:color="auto"/>
                <w:left w:val="none" w:sz="0" w:space="0" w:color="auto"/>
                <w:bottom w:val="none" w:sz="0" w:space="0" w:color="auto"/>
                <w:right w:val="none" w:sz="0" w:space="0" w:color="auto"/>
              </w:divBdr>
            </w:div>
            <w:div w:id="1612738739">
              <w:marLeft w:val="0"/>
              <w:marRight w:val="0"/>
              <w:marTop w:val="0"/>
              <w:marBottom w:val="0"/>
              <w:divBdr>
                <w:top w:val="none" w:sz="0" w:space="0" w:color="auto"/>
                <w:left w:val="none" w:sz="0" w:space="0" w:color="auto"/>
                <w:bottom w:val="none" w:sz="0" w:space="0" w:color="auto"/>
                <w:right w:val="none" w:sz="0" w:space="0" w:color="auto"/>
              </w:divBdr>
            </w:div>
          </w:divsChild>
        </w:div>
        <w:div w:id="1312979369">
          <w:marLeft w:val="0"/>
          <w:marRight w:val="0"/>
          <w:marTop w:val="0"/>
          <w:marBottom w:val="0"/>
          <w:divBdr>
            <w:top w:val="none" w:sz="0" w:space="0" w:color="auto"/>
            <w:left w:val="none" w:sz="0" w:space="0" w:color="auto"/>
            <w:bottom w:val="none" w:sz="0" w:space="0" w:color="auto"/>
            <w:right w:val="none" w:sz="0" w:space="0" w:color="auto"/>
          </w:divBdr>
        </w:div>
        <w:div w:id="1316454293">
          <w:marLeft w:val="0"/>
          <w:marRight w:val="0"/>
          <w:marTop w:val="0"/>
          <w:marBottom w:val="0"/>
          <w:divBdr>
            <w:top w:val="none" w:sz="0" w:space="0" w:color="auto"/>
            <w:left w:val="none" w:sz="0" w:space="0" w:color="auto"/>
            <w:bottom w:val="none" w:sz="0" w:space="0" w:color="auto"/>
            <w:right w:val="none" w:sz="0" w:space="0" w:color="auto"/>
          </w:divBdr>
        </w:div>
        <w:div w:id="1317343690">
          <w:marLeft w:val="0"/>
          <w:marRight w:val="0"/>
          <w:marTop w:val="0"/>
          <w:marBottom w:val="0"/>
          <w:divBdr>
            <w:top w:val="none" w:sz="0" w:space="0" w:color="auto"/>
            <w:left w:val="none" w:sz="0" w:space="0" w:color="auto"/>
            <w:bottom w:val="none" w:sz="0" w:space="0" w:color="auto"/>
            <w:right w:val="none" w:sz="0" w:space="0" w:color="auto"/>
          </w:divBdr>
        </w:div>
        <w:div w:id="1330936965">
          <w:marLeft w:val="0"/>
          <w:marRight w:val="0"/>
          <w:marTop w:val="0"/>
          <w:marBottom w:val="0"/>
          <w:divBdr>
            <w:top w:val="none" w:sz="0" w:space="0" w:color="auto"/>
            <w:left w:val="none" w:sz="0" w:space="0" w:color="auto"/>
            <w:bottom w:val="none" w:sz="0" w:space="0" w:color="auto"/>
            <w:right w:val="none" w:sz="0" w:space="0" w:color="auto"/>
          </w:divBdr>
        </w:div>
        <w:div w:id="1442265183">
          <w:marLeft w:val="0"/>
          <w:marRight w:val="0"/>
          <w:marTop w:val="0"/>
          <w:marBottom w:val="0"/>
          <w:divBdr>
            <w:top w:val="none" w:sz="0" w:space="0" w:color="auto"/>
            <w:left w:val="none" w:sz="0" w:space="0" w:color="auto"/>
            <w:bottom w:val="none" w:sz="0" w:space="0" w:color="auto"/>
            <w:right w:val="none" w:sz="0" w:space="0" w:color="auto"/>
          </w:divBdr>
        </w:div>
        <w:div w:id="1570070378">
          <w:marLeft w:val="0"/>
          <w:marRight w:val="0"/>
          <w:marTop w:val="0"/>
          <w:marBottom w:val="0"/>
          <w:divBdr>
            <w:top w:val="none" w:sz="0" w:space="0" w:color="auto"/>
            <w:left w:val="none" w:sz="0" w:space="0" w:color="auto"/>
            <w:bottom w:val="none" w:sz="0" w:space="0" w:color="auto"/>
            <w:right w:val="none" w:sz="0" w:space="0" w:color="auto"/>
          </w:divBdr>
        </w:div>
        <w:div w:id="1604877456">
          <w:marLeft w:val="0"/>
          <w:marRight w:val="0"/>
          <w:marTop w:val="0"/>
          <w:marBottom w:val="0"/>
          <w:divBdr>
            <w:top w:val="none" w:sz="0" w:space="0" w:color="auto"/>
            <w:left w:val="none" w:sz="0" w:space="0" w:color="auto"/>
            <w:bottom w:val="none" w:sz="0" w:space="0" w:color="auto"/>
            <w:right w:val="none" w:sz="0" w:space="0" w:color="auto"/>
          </w:divBdr>
        </w:div>
        <w:div w:id="1634864894">
          <w:marLeft w:val="0"/>
          <w:marRight w:val="0"/>
          <w:marTop w:val="0"/>
          <w:marBottom w:val="0"/>
          <w:divBdr>
            <w:top w:val="none" w:sz="0" w:space="0" w:color="auto"/>
            <w:left w:val="none" w:sz="0" w:space="0" w:color="auto"/>
            <w:bottom w:val="none" w:sz="0" w:space="0" w:color="auto"/>
            <w:right w:val="none" w:sz="0" w:space="0" w:color="auto"/>
          </w:divBdr>
        </w:div>
        <w:div w:id="1680698776">
          <w:marLeft w:val="0"/>
          <w:marRight w:val="0"/>
          <w:marTop w:val="0"/>
          <w:marBottom w:val="0"/>
          <w:divBdr>
            <w:top w:val="none" w:sz="0" w:space="0" w:color="auto"/>
            <w:left w:val="none" w:sz="0" w:space="0" w:color="auto"/>
            <w:bottom w:val="none" w:sz="0" w:space="0" w:color="auto"/>
            <w:right w:val="none" w:sz="0" w:space="0" w:color="auto"/>
          </w:divBdr>
        </w:div>
        <w:div w:id="1698043433">
          <w:marLeft w:val="0"/>
          <w:marRight w:val="0"/>
          <w:marTop w:val="0"/>
          <w:marBottom w:val="0"/>
          <w:divBdr>
            <w:top w:val="none" w:sz="0" w:space="0" w:color="auto"/>
            <w:left w:val="none" w:sz="0" w:space="0" w:color="auto"/>
            <w:bottom w:val="none" w:sz="0" w:space="0" w:color="auto"/>
            <w:right w:val="none" w:sz="0" w:space="0" w:color="auto"/>
          </w:divBdr>
        </w:div>
        <w:div w:id="1730420687">
          <w:marLeft w:val="0"/>
          <w:marRight w:val="0"/>
          <w:marTop w:val="0"/>
          <w:marBottom w:val="0"/>
          <w:divBdr>
            <w:top w:val="none" w:sz="0" w:space="0" w:color="auto"/>
            <w:left w:val="none" w:sz="0" w:space="0" w:color="auto"/>
            <w:bottom w:val="none" w:sz="0" w:space="0" w:color="auto"/>
            <w:right w:val="none" w:sz="0" w:space="0" w:color="auto"/>
          </w:divBdr>
        </w:div>
        <w:div w:id="1792824735">
          <w:marLeft w:val="0"/>
          <w:marRight w:val="0"/>
          <w:marTop w:val="0"/>
          <w:marBottom w:val="0"/>
          <w:divBdr>
            <w:top w:val="none" w:sz="0" w:space="0" w:color="auto"/>
            <w:left w:val="none" w:sz="0" w:space="0" w:color="auto"/>
            <w:bottom w:val="none" w:sz="0" w:space="0" w:color="auto"/>
            <w:right w:val="none" w:sz="0" w:space="0" w:color="auto"/>
          </w:divBdr>
          <w:divsChild>
            <w:div w:id="186723890">
              <w:marLeft w:val="0"/>
              <w:marRight w:val="0"/>
              <w:marTop w:val="0"/>
              <w:marBottom w:val="0"/>
              <w:divBdr>
                <w:top w:val="none" w:sz="0" w:space="0" w:color="auto"/>
                <w:left w:val="none" w:sz="0" w:space="0" w:color="auto"/>
                <w:bottom w:val="none" w:sz="0" w:space="0" w:color="auto"/>
                <w:right w:val="none" w:sz="0" w:space="0" w:color="auto"/>
              </w:divBdr>
            </w:div>
            <w:div w:id="373622701">
              <w:marLeft w:val="0"/>
              <w:marRight w:val="0"/>
              <w:marTop w:val="0"/>
              <w:marBottom w:val="0"/>
              <w:divBdr>
                <w:top w:val="none" w:sz="0" w:space="0" w:color="auto"/>
                <w:left w:val="none" w:sz="0" w:space="0" w:color="auto"/>
                <w:bottom w:val="none" w:sz="0" w:space="0" w:color="auto"/>
                <w:right w:val="none" w:sz="0" w:space="0" w:color="auto"/>
              </w:divBdr>
            </w:div>
            <w:div w:id="852231669">
              <w:marLeft w:val="0"/>
              <w:marRight w:val="0"/>
              <w:marTop w:val="0"/>
              <w:marBottom w:val="0"/>
              <w:divBdr>
                <w:top w:val="none" w:sz="0" w:space="0" w:color="auto"/>
                <w:left w:val="none" w:sz="0" w:space="0" w:color="auto"/>
                <w:bottom w:val="none" w:sz="0" w:space="0" w:color="auto"/>
                <w:right w:val="none" w:sz="0" w:space="0" w:color="auto"/>
              </w:divBdr>
            </w:div>
            <w:div w:id="1037774630">
              <w:marLeft w:val="0"/>
              <w:marRight w:val="0"/>
              <w:marTop w:val="0"/>
              <w:marBottom w:val="0"/>
              <w:divBdr>
                <w:top w:val="none" w:sz="0" w:space="0" w:color="auto"/>
                <w:left w:val="none" w:sz="0" w:space="0" w:color="auto"/>
                <w:bottom w:val="none" w:sz="0" w:space="0" w:color="auto"/>
                <w:right w:val="none" w:sz="0" w:space="0" w:color="auto"/>
              </w:divBdr>
            </w:div>
            <w:div w:id="2124035374">
              <w:marLeft w:val="0"/>
              <w:marRight w:val="0"/>
              <w:marTop w:val="0"/>
              <w:marBottom w:val="0"/>
              <w:divBdr>
                <w:top w:val="none" w:sz="0" w:space="0" w:color="auto"/>
                <w:left w:val="none" w:sz="0" w:space="0" w:color="auto"/>
                <w:bottom w:val="none" w:sz="0" w:space="0" w:color="auto"/>
                <w:right w:val="none" w:sz="0" w:space="0" w:color="auto"/>
              </w:divBdr>
            </w:div>
          </w:divsChild>
        </w:div>
        <w:div w:id="1800103762">
          <w:marLeft w:val="0"/>
          <w:marRight w:val="0"/>
          <w:marTop w:val="0"/>
          <w:marBottom w:val="0"/>
          <w:divBdr>
            <w:top w:val="none" w:sz="0" w:space="0" w:color="auto"/>
            <w:left w:val="none" w:sz="0" w:space="0" w:color="auto"/>
            <w:bottom w:val="none" w:sz="0" w:space="0" w:color="auto"/>
            <w:right w:val="none" w:sz="0" w:space="0" w:color="auto"/>
          </w:divBdr>
        </w:div>
        <w:div w:id="1800537753">
          <w:marLeft w:val="0"/>
          <w:marRight w:val="0"/>
          <w:marTop w:val="0"/>
          <w:marBottom w:val="0"/>
          <w:divBdr>
            <w:top w:val="none" w:sz="0" w:space="0" w:color="auto"/>
            <w:left w:val="none" w:sz="0" w:space="0" w:color="auto"/>
            <w:bottom w:val="none" w:sz="0" w:space="0" w:color="auto"/>
            <w:right w:val="none" w:sz="0" w:space="0" w:color="auto"/>
          </w:divBdr>
        </w:div>
        <w:div w:id="1815904211">
          <w:marLeft w:val="0"/>
          <w:marRight w:val="0"/>
          <w:marTop w:val="0"/>
          <w:marBottom w:val="0"/>
          <w:divBdr>
            <w:top w:val="none" w:sz="0" w:space="0" w:color="auto"/>
            <w:left w:val="none" w:sz="0" w:space="0" w:color="auto"/>
            <w:bottom w:val="none" w:sz="0" w:space="0" w:color="auto"/>
            <w:right w:val="none" w:sz="0" w:space="0" w:color="auto"/>
          </w:divBdr>
        </w:div>
        <w:div w:id="1856456461">
          <w:marLeft w:val="0"/>
          <w:marRight w:val="0"/>
          <w:marTop w:val="0"/>
          <w:marBottom w:val="0"/>
          <w:divBdr>
            <w:top w:val="none" w:sz="0" w:space="0" w:color="auto"/>
            <w:left w:val="none" w:sz="0" w:space="0" w:color="auto"/>
            <w:bottom w:val="none" w:sz="0" w:space="0" w:color="auto"/>
            <w:right w:val="none" w:sz="0" w:space="0" w:color="auto"/>
          </w:divBdr>
        </w:div>
        <w:div w:id="1906643889">
          <w:marLeft w:val="0"/>
          <w:marRight w:val="0"/>
          <w:marTop w:val="0"/>
          <w:marBottom w:val="0"/>
          <w:divBdr>
            <w:top w:val="none" w:sz="0" w:space="0" w:color="auto"/>
            <w:left w:val="none" w:sz="0" w:space="0" w:color="auto"/>
            <w:bottom w:val="none" w:sz="0" w:space="0" w:color="auto"/>
            <w:right w:val="none" w:sz="0" w:space="0" w:color="auto"/>
          </w:divBdr>
          <w:divsChild>
            <w:div w:id="342439422">
              <w:marLeft w:val="0"/>
              <w:marRight w:val="0"/>
              <w:marTop w:val="0"/>
              <w:marBottom w:val="0"/>
              <w:divBdr>
                <w:top w:val="none" w:sz="0" w:space="0" w:color="auto"/>
                <w:left w:val="none" w:sz="0" w:space="0" w:color="auto"/>
                <w:bottom w:val="none" w:sz="0" w:space="0" w:color="auto"/>
                <w:right w:val="none" w:sz="0" w:space="0" w:color="auto"/>
              </w:divBdr>
            </w:div>
            <w:div w:id="982778260">
              <w:marLeft w:val="0"/>
              <w:marRight w:val="0"/>
              <w:marTop w:val="0"/>
              <w:marBottom w:val="0"/>
              <w:divBdr>
                <w:top w:val="none" w:sz="0" w:space="0" w:color="auto"/>
                <w:left w:val="none" w:sz="0" w:space="0" w:color="auto"/>
                <w:bottom w:val="none" w:sz="0" w:space="0" w:color="auto"/>
                <w:right w:val="none" w:sz="0" w:space="0" w:color="auto"/>
              </w:divBdr>
            </w:div>
            <w:div w:id="1417509030">
              <w:marLeft w:val="0"/>
              <w:marRight w:val="0"/>
              <w:marTop w:val="0"/>
              <w:marBottom w:val="0"/>
              <w:divBdr>
                <w:top w:val="none" w:sz="0" w:space="0" w:color="auto"/>
                <w:left w:val="none" w:sz="0" w:space="0" w:color="auto"/>
                <w:bottom w:val="none" w:sz="0" w:space="0" w:color="auto"/>
                <w:right w:val="none" w:sz="0" w:space="0" w:color="auto"/>
              </w:divBdr>
            </w:div>
            <w:div w:id="1848984356">
              <w:marLeft w:val="0"/>
              <w:marRight w:val="0"/>
              <w:marTop w:val="0"/>
              <w:marBottom w:val="0"/>
              <w:divBdr>
                <w:top w:val="none" w:sz="0" w:space="0" w:color="auto"/>
                <w:left w:val="none" w:sz="0" w:space="0" w:color="auto"/>
                <w:bottom w:val="none" w:sz="0" w:space="0" w:color="auto"/>
                <w:right w:val="none" w:sz="0" w:space="0" w:color="auto"/>
              </w:divBdr>
            </w:div>
            <w:div w:id="1993947526">
              <w:marLeft w:val="0"/>
              <w:marRight w:val="0"/>
              <w:marTop w:val="0"/>
              <w:marBottom w:val="0"/>
              <w:divBdr>
                <w:top w:val="none" w:sz="0" w:space="0" w:color="auto"/>
                <w:left w:val="none" w:sz="0" w:space="0" w:color="auto"/>
                <w:bottom w:val="none" w:sz="0" w:space="0" w:color="auto"/>
                <w:right w:val="none" w:sz="0" w:space="0" w:color="auto"/>
              </w:divBdr>
            </w:div>
          </w:divsChild>
        </w:div>
        <w:div w:id="1931161662">
          <w:marLeft w:val="0"/>
          <w:marRight w:val="0"/>
          <w:marTop w:val="0"/>
          <w:marBottom w:val="0"/>
          <w:divBdr>
            <w:top w:val="none" w:sz="0" w:space="0" w:color="auto"/>
            <w:left w:val="none" w:sz="0" w:space="0" w:color="auto"/>
            <w:bottom w:val="none" w:sz="0" w:space="0" w:color="auto"/>
            <w:right w:val="none" w:sz="0" w:space="0" w:color="auto"/>
          </w:divBdr>
        </w:div>
        <w:div w:id="1975256639">
          <w:marLeft w:val="0"/>
          <w:marRight w:val="0"/>
          <w:marTop w:val="0"/>
          <w:marBottom w:val="0"/>
          <w:divBdr>
            <w:top w:val="none" w:sz="0" w:space="0" w:color="auto"/>
            <w:left w:val="none" w:sz="0" w:space="0" w:color="auto"/>
            <w:bottom w:val="none" w:sz="0" w:space="0" w:color="auto"/>
            <w:right w:val="none" w:sz="0" w:space="0" w:color="auto"/>
          </w:divBdr>
        </w:div>
        <w:div w:id="2014721788">
          <w:marLeft w:val="0"/>
          <w:marRight w:val="0"/>
          <w:marTop w:val="0"/>
          <w:marBottom w:val="0"/>
          <w:divBdr>
            <w:top w:val="none" w:sz="0" w:space="0" w:color="auto"/>
            <w:left w:val="none" w:sz="0" w:space="0" w:color="auto"/>
            <w:bottom w:val="none" w:sz="0" w:space="0" w:color="auto"/>
            <w:right w:val="none" w:sz="0" w:space="0" w:color="auto"/>
          </w:divBdr>
        </w:div>
        <w:div w:id="2119371143">
          <w:marLeft w:val="0"/>
          <w:marRight w:val="0"/>
          <w:marTop w:val="0"/>
          <w:marBottom w:val="0"/>
          <w:divBdr>
            <w:top w:val="none" w:sz="0" w:space="0" w:color="auto"/>
            <w:left w:val="none" w:sz="0" w:space="0" w:color="auto"/>
            <w:bottom w:val="none" w:sz="0" w:space="0" w:color="auto"/>
            <w:right w:val="none" w:sz="0" w:space="0" w:color="auto"/>
          </w:divBdr>
        </w:div>
      </w:divsChild>
    </w:div>
    <w:div w:id="788161744">
      <w:bodyDiv w:val="1"/>
      <w:marLeft w:val="0"/>
      <w:marRight w:val="0"/>
      <w:marTop w:val="0"/>
      <w:marBottom w:val="0"/>
      <w:divBdr>
        <w:top w:val="none" w:sz="0" w:space="0" w:color="auto"/>
        <w:left w:val="none" w:sz="0" w:space="0" w:color="auto"/>
        <w:bottom w:val="none" w:sz="0" w:space="0" w:color="auto"/>
        <w:right w:val="none" w:sz="0" w:space="0" w:color="auto"/>
      </w:divBdr>
      <w:divsChild>
        <w:div w:id="103113599">
          <w:marLeft w:val="547"/>
          <w:marRight w:val="0"/>
          <w:marTop w:val="0"/>
          <w:marBottom w:val="0"/>
          <w:divBdr>
            <w:top w:val="none" w:sz="0" w:space="0" w:color="auto"/>
            <w:left w:val="none" w:sz="0" w:space="0" w:color="auto"/>
            <w:bottom w:val="none" w:sz="0" w:space="0" w:color="auto"/>
            <w:right w:val="none" w:sz="0" w:space="0" w:color="auto"/>
          </w:divBdr>
        </w:div>
        <w:div w:id="691997768">
          <w:marLeft w:val="547"/>
          <w:marRight w:val="0"/>
          <w:marTop w:val="0"/>
          <w:marBottom w:val="0"/>
          <w:divBdr>
            <w:top w:val="none" w:sz="0" w:space="0" w:color="auto"/>
            <w:left w:val="none" w:sz="0" w:space="0" w:color="auto"/>
            <w:bottom w:val="none" w:sz="0" w:space="0" w:color="auto"/>
            <w:right w:val="none" w:sz="0" w:space="0" w:color="auto"/>
          </w:divBdr>
        </w:div>
      </w:divsChild>
    </w:div>
    <w:div w:id="1073310767">
      <w:bodyDiv w:val="1"/>
      <w:marLeft w:val="0"/>
      <w:marRight w:val="0"/>
      <w:marTop w:val="0"/>
      <w:marBottom w:val="0"/>
      <w:divBdr>
        <w:top w:val="none" w:sz="0" w:space="0" w:color="auto"/>
        <w:left w:val="none" w:sz="0" w:space="0" w:color="auto"/>
        <w:bottom w:val="none" w:sz="0" w:space="0" w:color="auto"/>
        <w:right w:val="none" w:sz="0" w:space="0" w:color="auto"/>
      </w:divBdr>
      <w:divsChild>
        <w:div w:id="1946308709">
          <w:marLeft w:val="547"/>
          <w:marRight w:val="0"/>
          <w:marTop w:val="0"/>
          <w:marBottom w:val="0"/>
          <w:divBdr>
            <w:top w:val="none" w:sz="0" w:space="0" w:color="auto"/>
            <w:left w:val="none" w:sz="0" w:space="0" w:color="auto"/>
            <w:bottom w:val="none" w:sz="0" w:space="0" w:color="auto"/>
            <w:right w:val="none" w:sz="0" w:space="0" w:color="auto"/>
          </w:divBdr>
        </w:div>
      </w:divsChild>
    </w:div>
    <w:div w:id="1099064493">
      <w:bodyDiv w:val="1"/>
      <w:marLeft w:val="0"/>
      <w:marRight w:val="0"/>
      <w:marTop w:val="0"/>
      <w:marBottom w:val="0"/>
      <w:divBdr>
        <w:top w:val="none" w:sz="0" w:space="0" w:color="auto"/>
        <w:left w:val="none" w:sz="0" w:space="0" w:color="auto"/>
        <w:bottom w:val="none" w:sz="0" w:space="0" w:color="auto"/>
        <w:right w:val="none" w:sz="0" w:space="0" w:color="auto"/>
      </w:divBdr>
    </w:div>
    <w:div w:id="1603610587">
      <w:bodyDiv w:val="1"/>
      <w:marLeft w:val="0"/>
      <w:marRight w:val="0"/>
      <w:marTop w:val="0"/>
      <w:marBottom w:val="0"/>
      <w:divBdr>
        <w:top w:val="none" w:sz="0" w:space="0" w:color="auto"/>
        <w:left w:val="none" w:sz="0" w:space="0" w:color="auto"/>
        <w:bottom w:val="none" w:sz="0" w:space="0" w:color="auto"/>
        <w:right w:val="none" w:sz="0" w:space="0" w:color="auto"/>
      </w:divBdr>
    </w:div>
    <w:div w:id="1907958298">
      <w:bodyDiv w:val="1"/>
      <w:marLeft w:val="0"/>
      <w:marRight w:val="0"/>
      <w:marTop w:val="0"/>
      <w:marBottom w:val="0"/>
      <w:divBdr>
        <w:top w:val="none" w:sz="0" w:space="0" w:color="auto"/>
        <w:left w:val="none" w:sz="0" w:space="0" w:color="auto"/>
        <w:bottom w:val="none" w:sz="0" w:space="0" w:color="auto"/>
        <w:right w:val="none" w:sz="0" w:space="0" w:color="auto"/>
      </w:divBdr>
      <w:divsChild>
        <w:div w:id="833686103">
          <w:marLeft w:val="0"/>
          <w:marRight w:val="0"/>
          <w:marTop w:val="0"/>
          <w:marBottom w:val="120"/>
          <w:divBdr>
            <w:top w:val="none" w:sz="0" w:space="0" w:color="auto"/>
            <w:left w:val="none" w:sz="0" w:space="0" w:color="auto"/>
            <w:bottom w:val="none" w:sz="0" w:space="0" w:color="auto"/>
            <w:right w:val="none" w:sz="0" w:space="0" w:color="auto"/>
          </w:divBdr>
          <w:divsChild>
            <w:div w:id="1142695613">
              <w:marLeft w:val="0"/>
              <w:marRight w:val="0"/>
              <w:marTop w:val="0"/>
              <w:marBottom w:val="0"/>
              <w:divBdr>
                <w:top w:val="none" w:sz="0" w:space="0" w:color="auto"/>
                <w:left w:val="none" w:sz="0" w:space="0" w:color="auto"/>
                <w:bottom w:val="none" w:sz="0" w:space="0" w:color="auto"/>
                <w:right w:val="none" w:sz="0" w:space="0" w:color="auto"/>
              </w:divBdr>
            </w:div>
          </w:divsChild>
        </w:div>
        <w:div w:id="904948032">
          <w:marLeft w:val="0"/>
          <w:marRight w:val="0"/>
          <w:marTop w:val="0"/>
          <w:marBottom w:val="120"/>
          <w:divBdr>
            <w:top w:val="none" w:sz="0" w:space="0" w:color="auto"/>
            <w:left w:val="none" w:sz="0" w:space="0" w:color="auto"/>
            <w:bottom w:val="none" w:sz="0" w:space="0" w:color="auto"/>
            <w:right w:val="none" w:sz="0" w:space="0" w:color="auto"/>
          </w:divBdr>
          <w:divsChild>
            <w:div w:id="104486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135B2A4F8942243B13F9978CD60BD8C" ma:contentTypeVersion="8" ma:contentTypeDescription="Een nieuw document maken." ma:contentTypeScope="" ma:versionID="f15d7284dd0e1b6734a767e66057e087">
  <xsd:schema xmlns:xsd="http://www.w3.org/2001/XMLSchema" xmlns:xs="http://www.w3.org/2001/XMLSchema" xmlns:p="http://schemas.microsoft.com/office/2006/metadata/properties" xmlns:ns2="75d30bed-c97f-4e50-9825-6178cd6bc275" xmlns:ns3="7ac27d10-21fa-4a19-9188-2c526e85ad8c" targetNamespace="http://schemas.microsoft.com/office/2006/metadata/properties" ma:root="true" ma:fieldsID="eef6ac9cdd0b2bc1bd0dacb12385d511" ns2:_="" ns3:_="">
    <xsd:import namespace="75d30bed-c97f-4e50-9825-6178cd6bc275"/>
    <xsd:import namespace="7ac27d10-21fa-4a19-9188-2c526e85ad8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d30bed-c97f-4e50-9825-6178cd6bc2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c27d10-21fa-4a19-9188-2c526e85ad8c"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7ac27d10-21fa-4a19-9188-2c526e85ad8c">
      <UserInfo>
        <DisplayName/>
        <AccountId xsi:nil="true"/>
        <AccountType/>
      </UserInfo>
    </SharedWithUsers>
  </documentManagement>
</p:properties>
</file>

<file path=customXml/itemProps1.xml><?xml version="1.0" encoding="utf-8"?>
<ds:datastoreItem xmlns:ds="http://schemas.openxmlformats.org/officeDocument/2006/customXml" ds:itemID="{55658C62-F100-4E0F-8D48-909A1A9D516F}">
  <ds:schemaRefs>
    <ds:schemaRef ds:uri="http://schemas.microsoft.com/sharepoint/v3/contenttype/forms"/>
  </ds:schemaRefs>
</ds:datastoreItem>
</file>

<file path=customXml/itemProps2.xml><?xml version="1.0" encoding="utf-8"?>
<ds:datastoreItem xmlns:ds="http://schemas.openxmlformats.org/officeDocument/2006/customXml" ds:itemID="{647A1C04-A121-4E1F-AFE4-8D7C5FA8C263}">
  <ds:schemaRefs>
    <ds:schemaRef ds:uri="http://schemas.openxmlformats.org/officeDocument/2006/bibliography"/>
  </ds:schemaRefs>
</ds:datastoreItem>
</file>

<file path=customXml/itemProps3.xml><?xml version="1.0" encoding="utf-8"?>
<ds:datastoreItem xmlns:ds="http://schemas.openxmlformats.org/officeDocument/2006/customXml" ds:itemID="{60522D01-1EC2-4D48-B4A7-50BEC64DED8E}"/>
</file>

<file path=customXml/itemProps4.xml><?xml version="1.0" encoding="utf-8"?>
<ds:datastoreItem xmlns:ds="http://schemas.openxmlformats.org/officeDocument/2006/customXml" ds:itemID="{5263C7BB-1D8D-46CD-B595-80F24E1AD344}">
  <ds:schemaRefs>
    <ds:schemaRef ds:uri="http://www.w3.org/XML/1998/namespace"/>
    <ds:schemaRef ds:uri="8e534fc7-c816-43a9-a188-18b1c9d68cd6"/>
    <ds:schemaRef ds:uri="http://purl.org/dc/terms/"/>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b90365f1-38ba-4870-ad9b-c1e7947d0c6c"/>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1298</Words>
  <Characters>7145</Characters>
  <Application>Microsoft Office Word</Application>
  <DocSecurity>0</DocSecurity>
  <Lines>59</Lines>
  <Paragraphs>16</Paragraphs>
  <ScaleCrop>false</ScaleCrop>
  <Company>Albeda College</Company>
  <LinksUpToDate>false</LinksUpToDate>
  <CharactersWithSpaces>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Helga Bischop</dc:creator>
  <cp:keywords/>
  <dc:description/>
  <cp:lastModifiedBy>Hennie de Mik</cp:lastModifiedBy>
  <cp:revision>734</cp:revision>
  <cp:lastPrinted>2021-10-14T10:59:00Z</cp:lastPrinted>
  <dcterms:created xsi:type="dcterms:W3CDTF">2021-07-15T00:55:00Z</dcterms:created>
  <dcterms:modified xsi:type="dcterms:W3CDTF">2021-10-14T10:59:00Z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0x0101007135B2A4F8942243B13F9978CD60BD8C</vt:lpwstr>
  </property>
  <property fmtid="{D5CDD505-2E9C-101B-9397-08002B2CF9AE}" pid="3" name="Order">
    <vt:r8>15254100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